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34" w:type="dxa"/>
        <w:tblLook w:val="04A0" w:firstRow="1" w:lastRow="0" w:firstColumn="1" w:lastColumn="0" w:noHBand="0" w:noVBand="1"/>
      </w:tblPr>
      <w:tblGrid>
        <w:gridCol w:w="9050"/>
      </w:tblGrid>
      <w:tr w:rsidR="00DE60B7" w14:paraId="1800C5E7" w14:textId="77777777" w:rsidTr="00AC28A2">
        <w:tc>
          <w:tcPr>
            <w:tcW w:w="9276" w:type="dxa"/>
            <w:shd w:val="clear" w:color="auto" w:fill="000000" w:themeFill="text1"/>
          </w:tcPr>
          <w:p w14:paraId="290E35D1" w14:textId="77777777" w:rsidR="00DE60B7" w:rsidRDefault="00DE60B7" w:rsidP="00AC28A2">
            <w:pPr>
              <w:pStyle w:val="NormalWeb"/>
              <w:spacing w:before="0" w:beforeAutospacing="0" w:after="0" w:afterAutospacing="0"/>
              <w:jc w:val="both"/>
              <w:textAlignment w:val="baseline"/>
              <w:rPr>
                <w:sz w:val="21"/>
                <w:szCs w:val="21"/>
              </w:rPr>
            </w:pPr>
          </w:p>
          <w:p w14:paraId="213358FC" w14:textId="77777777" w:rsidR="00DE60B7" w:rsidRPr="00C34D31" w:rsidRDefault="00DE60B7" w:rsidP="00AC28A2">
            <w:pPr>
              <w:pStyle w:val="Heading3"/>
              <w:jc w:val="center"/>
              <w:outlineLvl w:val="2"/>
              <w:rPr>
                <w:rFonts w:asciiTheme="minorHAnsi" w:hAnsiTheme="minorHAnsi" w:cstheme="minorHAnsi"/>
                <w:b w:val="0"/>
                <w:color w:val="FFFFFF" w:themeColor="background1"/>
                <w:sz w:val="52"/>
                <w:szCs w:val="52"/>
              </w:rPr>
            </w:pPr>
            <w:bookmarkStart w:id="0" w:name="_Toc528511358"/>
            <w:r w:rsidRPr="00C34D31">
              <w:rPr>
                <w:rFonts w:asciiTheme="minorHAnsi" w:hAnsiTheme="minorHAnsi" w:cstheme="minorHAnsi"/>
                <w:b w:val="0"/>
                <w:color w:val="FFFFFF" w:themeColor="background1"/>
                <w:sz w:val="52"/>
                <w:szCs w:val="52"/>
              </w:rPr>
              <w:t>Speech &amp; Language Therapy</w:t>
            </w:r>
            <w:bookmarkEnd w:id="0"/>
          </w:p>
          <w:p w14:paraId="49E98F04" w14:textId="77777777" w:rsidR="00DE60B7" w:rsidRPr="00C34D31" w:rsidRDefault="00DE60B7" w:rsidP="00AC28A2">
            <w:pPr>
              <w:pStyle w:val="NormalWeb"/>
              <w:spacing w:before="0" w:beforeAutospacing="0" w:after="0" w:afterAutospacing="0"/>
              <w:jc w:val="center"/>
              <w:textAlignment w:val="baseline"/>
              <w:rPr>
                <w:rFonts w:asciiTheme="minorHAnsi" w:hAnsiTheme="minorHAnsi" w:cstheme="minorHAnsi"/>
                <w:color w:val="FFFFFF" w:themeColor="background1"/>
                <w:sz w:val="52"/>
                <w:szCs w:val="52"/>
              </w:rPr>
            </w:pPr>
            <w:r w:rsidRPr="00C34D31">
              <w:rPr>
                <w:rFonts w:asciiTheme="minorHAnsi" w:hAnsiTheme="minorHAnsi" w:cstheme="minorHAnsi"/>
                <w:color w:val="FFFFFF" w:themeColor="background1"/>
                <w:sz w:val="52"/>
                <w:szCs w:val="52"/>
              </w:rPr>
              <w:t>(Speech Pathology)</w:t>
            </w:r>
          </w:p>
          <w:p w14:paraId="202073A2" w14:textId="77777777" w:rsidR="00DE60B7" w:rsidRDefault="00DE60B7" w:rsidP="00AC28A2">
            <w:pPr>
              <w:pStyle w:val="NormalWeb"/>
              <w:spacing w:before="0" w:beforeAutospacing="0" w:after="0" w:afterAutospacing="0"/>
              <w:jc w:val="both"/>
              <w:textAlignment w:val="baseline"/>
              <w:rPr>
                <w:sz w:val="21"/>
                <w:szCs w:val="21"/>
              </w:rPr>
            </w:pPr>
          </w:p>
        </w:tc>
      </w:tr>
    </w:tbl>
    <w:p w14:paraId="70B4DD4C" w14:textId="77777777" w:rsidR="00DE60B7" w:rsidRDefault="00DE60B7" w:rsidP="00DE60B7">
      <w:pPr>
        <w:jc w:val="both"/>
        <w:rPr>
          <w:color w:val="000000" w:themeColor="text1"/>
          <w:sz w:val="24"/>
          <w:szCs w:val="24"/>
        </w:rPr>
      </w:pPr>
    </w:p>
    <w:tbl>
      <w:tblPr>
        <w:tblStyle w:val="TableGrid"/>
        <w:tblW w:w="0" w:type="auto"/>
        <w:tblLook w:val="04A0" w:firstRow="1" w:lastRow="0" w:firstColumn="1" w:lastColumn="0" w:noHBand="0" w:noVBand="1"/>
      </w:tblPr>
      <w:tblGrid>
        <w:gridCol w:w="9016"/>
      </w:tblGrid>
      <w:tr w:rsidR="00DE60B7" w14:paraId="7C0B64FE" w14:textId="77777777" w:rsidTr="00AC28A2">
        <w:tc>
          <w:tcPr>
            <w:tcW w:w="9242" w:type="dxa"/>
            <w:shd w:val="clear" w:color="auto" w:fill="000000" w:themeFill="text1"/>
          </w:tcPr>
          <w:p w14:paraId="659A9728" w14:textId="77777777" w:rsidR="00DE60B7" w:rsidRPr="005C5ECC" w:rsidRDefault="00DE60B7" w:rsidP="00AC28A2">
            <w:pPr>
              <w:jc w:val="center"/>
              <w:rPr>
                <w:color w:val="FFFFFF" w:themeColor="background1"/>
                <w:sz w:val="28"/>
                <w:szCs w:val="28"/>
              </w:rPr>
            </w:pPr>
          </w:p>
          <w:p w14:paraId="332F02E2" w14:textId="77777777" w:rsidR="00DE60B7" w:rsidRDefault="00DE60B7" w:rsidP="00AC28A2">
            <w:pPr>
              <w:pStyle w:val="NormalWeb"/>
              <w:spacing w:before="0" w:beforeAutospacing="0" w:after="300" w:afterAutospacing="0"/>
              <w:jc w:val="center"/>
              <w:rPr>
                <w:rFonts w:asciiTheme="minorHAnsi" w:hAnsiTheme="minorHAnsi" w:cstheme="minorHAnsi"/>
                <w:color w:val="FFFFFF" w:themeColor="background1"/>
                <w:sz w:val="28"/>
                <w:szCs w:val="28"/>
              </w:rPr>
            </w:pPr>
            <w:r w:rsidRPr="005C5ECC">
              <w:rPr>
                <w:rFonts w:asciiTheme="minorHAnsi" w:hAnsiTheme="minorHAnsi" w:cstheme="minorHAnsi"/>
                <w:color w:val="FFFFFF" w:themeColor="background1"/>
                <w:sz w:val="28"/>
                <w:szCs w:val="28"/>
              </w:rPr>
              <w:t xml:space="preserve">Speech language pathology intervention helps children whose communication is affected by articulation, language, voice or the mechanics of feeding/swallowing food or drinks. </w:t>
            </w:r>
          </w:p>
          <w:p w14:paraId="0E488A12" w14:textId="77777777" w:rsidR="00DE60B7" w:rsidRDefault="00DE60B7" w:rsidP="00AC28A2">
            <w:pPr>
              <w:pStyle w:val="NormalWeb"/>
              <w:spacing w:before="0" w:beforeAutospacing="0" w:after="300" w:afterAutospacing="0"/>
              <w:jc w:val="center"/>
              <w:rPr>
                <w:rFonts w:asciiTheme="minorHAnsi" w:hAnsiTheme="minorHAnsi" w:cstheme="minorHAnsi"/>
                <w:color w:val="FFFFFF" w:themeColor="background1"/>
                <w:sz w:val="28"/>
                <w:szCs w:val="28"/>
              </w:rPr>
            </w:pPr>
            <w:r w:rsidRPr="005C5ECC">
              <w:rPr>
                <w:rFonts w:asciiTheme="minorHAnsi" w:hAnsiTheme="minorHAnsi" w:cstheme="minorHAnsi"/>
                <w:color w:val="FFFFFF" w:themeColor="background1"/>
                <w:sz w:val="28"/>
                <w:szCs w:val="28"/>
              </w:rPr>
              <w:t>Speech language pathology assessment and intervention encompasses all aspects of communication including management and rehabilitation of</w:t>
            </w:r>
            <w:r>
              <w:rPr>
                <w:rFonts w:asciiTheme="minorHAnsi" w:hAnsiTheme="minorHAnsi" w:cstheme="minorHAnsi"/>
                <w:color w:val="FFFFFF" w:themeColor="background1"/>
                <w:sz w:val="28"/>
                <w:szCs w:val="28"/>
              </w:rPr>
              <w:t>:</w:t>
            </w:r>
            <w:r w:rsidRPr="005C5ECC">
              <w:rPr>
                <w:rFonts w:asciiTheme="minorHAnsi" w:hAnsiTheme="minorHAnsi" w:cstheme="minorHAnsi"/>
                <w:color w:val="FFFFFF" w:themeColor="background1"/>
                <w:sz w:val="28"/>
                <w:szCs w:val="28"/>
              </w:rPr>
              <w:t xml:space="preserve"> </w:t>
            </w:r>
          </w:p>
          <w:p w14:paraId="65770073" w14:textId="77777777" w:rsidR="00DE60B7" w:rsidRDefault="00DE60B7" w:rsidP="00DE60B7">
            <w:pPr>
              <w:pStyle w:val="NormalWeb"/>
              <w:numPr>
                <w:ilvl w:val="0"/>
                <w:numId w:val="1"/>
              </w:numPr>
              <w:spacing w:before="0" w:beforeAutospacing="0" w:after="300" w:afterAutospacing="0"/>
              <w:jc w:val="center"/>
              <w:rPr>
                <w:rFonts w:asciiTheme="minorHAnsi" w:hAnsiTheme="minorHAnsi" w:cstheme="minorHAnsi"/>
                <w:color w:val="FFFFFF" w:themeColor="background1"/>
                <w:sz w:val="28"/>
                <w:szCs w:val="28"/>
              </w:rPr>
            </w:pPr>
            <w:r>
              <w:rPr>
                <w:rFonts w:asciiTheme="minorHAnsi" w:hAnsiTheme="minorHAnsi" w:cstheme="minorHAnsi"/>
                <w:color w:val="FFFFFF" w:themeColor="background1"/>
                <w:sz w:val="28"/>
                <w:szCs w:val="28"/>
              </w:rPr>
              <w:t>V</w:t>
            </w:r>
            <w:r w:rsidRPr="005C5ECC">
              <w:rPr>
                <w:rFonts w:asciiTheme="minorHAnsi" w:hAnsiTheme="minorHAnsi" w:cstheme="minorHAnsi"/>
                <w:color w:val="FFFFFF" w:themeColor="background1"/>
                <w:sz w:val="28"/>
                <w:szCs w:val="28"/>
              </w:rPr>
              <w:t>oice</w:t>
            </w:r>
          </w:p>
          <w:p w14:paraId="6B360A52" w14:textId="77777777" w:rsidR="00DE60B7" w:rsidRDefault="00DE60B7" w:rsidP="00DE60B7">
            <w:pPr>
              <w:pStyle w:val="NormalWeb"/>
              <w:numPr>
                <w:ilvl w:val="0"/>
                <w:numId w:val="1"/>
              </w:numPr>
              <w:spacing w:before="0" w:beforeAutospacing="0" w:after="300" w:afterAutospacing="0"/>
              <w:jc w:val="center"/>
              <w:rPr>
                <w:rFonts w:asciiTheme="minorHAnsi" w:hAnsiTheme="minorHAnsi" w:cstheme="minorHAnsi"/>
                <w:color w:val="FFFFFF" w:themeColor="background1"/>
                <w:sz w:val="28"/>
                <w:szCs w:val="28"/>
              </w:rPr>
            </w:pPr>
            <w:r>
              <w:rPr>
                <w:rFonts w:asciiTheme="minorHAnsi" w:hAnsiTheme="minorHAnsi" w:cstheme="minorHAnsi"/>
                <w:color w:val="FFFFFF" w:themeColor="background1"/>
                <w:sz w:val="28"/>
                <w:szCs w:val="28"/>
              </w:rPr>
              <w:t>S</w:t>
            </w:r>
            <w:r w:rsidRPr="005C5ECC">
              <w:rPr>
                <w:rFonts w:asciiTheme="minorHAnsi" w:hAnsiTheme="minorHAnsi" w:cstheme="minorHAnsi"/>
                <w:color w:val="FFFFFF" w:themeColor="background1"/>
                <w:sz w:val="28"/>
                <w:szCs w:val="28"/>
              </w:rPr>
              <w:t>peech</w:t>
            </w:r>
          </w:p>
          <w:p w14:paraId="12D5D77B" w14:textId="77777777" w:rsidR="00DE60B7" w:rsidRDefault="00DE60B7" w:rsidP="00DE60B7">
            <w:pPr>
              <w:pStyle w:val="NormalWeb"/>
              <w:numPr>
                <w:ilvl w:val="0"/>
                <w:numId w:val="1"/>
              </w:numPr>
              <w:spacing w:before="0" w:beforeAutospacing="0" w:after="300" w:afterAutospacing="0"/>
              <w:jc w:val="center"/>
              <w:rPr>
                <w:rFonts w:asciiTheme="minorHAnsi" w:hAnsiTheme="minorHAnsi" w:cstheme="minorHAnsi"/>
                <w:color w:val="FFFFFF" w:themeColor="background1"/>
                <w:sz w:val="28"/>
                <w:szCs w:val="28"/>
              </w:rPr>
            </w:pPr>
            <w:r>
              <w:rPr>
                <w:rFonts w:asciiTheme="minorHAnsi" w:hAnsiTheme="minorHAnsi" w:cstheme="minorHAnsi"/>
                <w:color w:val="FFFFFF" w:themeColor="background1"/>
                <w:sz w:val="28"/>
                <w:szCs w:val="28"/>
              </w:rPr>
              <w:t>S</w:t>
            </w:r>
            <w:r w:rsidRPr="005C5ECC">
              <w:rPr>
                <w:rFonts w:asciiTheme="minorHAnsi" w:hAnsiTheme="minorHAnsi" w:cstheme="minorHAnsi"/>
                <w:color w:val="FFFFFF" w:themeColor="background1"/>
                <w:sz w:val="28"/>
                <w:szCs w:val="28"/>
              </w:rPr>
              <w:t>wallowing</w:t>
            </w:r>
          </w:p>
          <w:p w14:paraId="336C5834" w14:textId="77777777" w:rsidR="00DE60B7" w:rsidRDefault="00DE60B7" w:rsidP="00DE60B7">
            <w:pPr>
              <w:pStyle w:val="NormalWeb"/>
              <w:numPr>
                <w:ilvl w:val="0"/>
                <w:numId w:val="1"/>
              </w:numPr>
              <w:spacing w:before="0" w:beforeAutospacing="0" w:after="300" w:afterAutospacing="0"/>
              <w:jc w:val="center"/>
              <w:rPr>
                <w:rFonts w:asciiTheme="minorHAnsi" w:hAnsiTheme="minorHAnsi" w:cstheme="minorHAnsi"/>
                <w:color w:val="FFFFFF" w:themeColor="background1"/>
                <w:sz w:val="28"/>
                <w:szCs w:val="28"/>
              </w:rPr>
            </w:pPr>
            <w:r>
              <w:rPr>
                <w:rFonts w:asciiTheme="minorHAnsi" w:hAnsiTheme="minorHAnsi" w:cstheme="minorHAnsi"/>
                <w:color w:val="FFFFFF" w:themeColor="background1"/>
                <w:sz w:val="28"/>
                <w:szCs w:val="28"/>
              </w:rPr>
              <w:t>L</w:t>
            </w:r>
            <w:r w:rsidRPr="005C5ECC">
              <w:rPr>
                <w:rFonts w:asciiTheme="minorHAnsi" w:hAnsiTheme="minorHAnsi" w:cstheme="minorHAnsi"/>
                <w:color w:val="FFFFFF" w:themeColor="background1"/>
                <w:sz w:val="28"/>
                <w:szCs w:val="28"/>
              </w:rPr>
              <w:t xml:space="preserve">iteracy and </w:t>
            </w:r>
          </w:p>
          <w:p w14:paraId="4D51353D" w14:textId="5E809709" w:rsidR="00DE60B7" w:rsidRDefault="00DE60B7" w:rsidP="00DE60B7">
            <w:pPr>
              <w:pStyle w:val="NormalWeb"/>
              <w:numPr>
                <w:ilvl w:val="0"/>
                <w:numId w:val="1"/>
              </w:numPr>
              <w:spacing w:before="0" w:beforeAutospacing="0" w:after="300" w:afterAutospacing="0"/>
              <w:jc w:val="center"/>
              <w:rPr>
                <w:rFonts w:asciiTheme="minorHAnsi" w:hAnsiTheme="minorHAnsi" w:cstheme="minorHAnsi"/>
                <w:color w:val="FFFFFF" w:themeColor="background1"/>
                <w:sz w:val="28"/>
                <w:szCs w:val="28"/>
              </w:rPr>
            </w:pPr>
            <w:r>
              <w:rPr>
                <w:rFonts w:asciiTheme="minorHAnsi" w:hAnsiTheme="minorHAnsi" w:cstheme="minorHAnsi"/>
                <w:color w:val="FFFFFF" w:themeColor="background1"/>
                <w:sz w:val="28"/>
                <w:szCs w:val="28"/>
              </w:rPr>
              <w:t>C</w:t>
            </w:r>
            <w:r w:rsidRPr="005C5ECC">
              <w:rPr>
                <w:rFonts w:asciiTheme="minorHAnsi" w:hAnsiTheme="minorHAnsi" w:cstheme="minorHAnsi"/>
                <w:color w:val="FFFFFF" w:themeColor="background1"/>
                <w:sz w:val="28"/>
                <w:szCs w:val="28"/>
              </w:rPr>
              <w:t xml:space="preserve">ommunication disorders. </w:t>
            </w:r>
          </w:p>
          <w:p w14:paraId="76A5BEC2" w14:textId="2D8E75FD" w:rsidR="00DE60B7" w:rsidRPr="005C5ECC" w:rsidRDefault="00DE60B7" w:rsidP="00AC28A2">
            <w:pPr>
              <w:pStyle w:val="NormalWeb"/>
              <w:spacing w:before="0" w:beforeAutospacing="0" w:after="300" w:afterAutospacing="0"/>
              <w:jc w:val="center"/>
              <w:rPr>
                <w:rFonts w:asciiTheme="minorHAnsi" w:hAnsiTheme="minorHAnsi" w:cstheme="minorHAnsi"/>
                <w:color w:val="FFFFFF" w:themeColor="background1"/>
                <w:sz w:val="28"/>
                <w:szCs w:val="28"/>
              </w:rPr>
            </w:pPr>
            <w:r w:rsidRPr="005C5ECC">
              <w:rPr>
                <w:rFonts w:asciiTheme="minorHAnsi" w:hAnsiTheme="minorHAnsi" w:cstheme="minorHAnsi"/>
                <w:color w:val="FFFFFF" w:themeColor="background1"/>
                <w:sz w:val="28"/>
                <w:szCs w:val="28"/>
              </w:rPr>
              <w:t>In a clinic, home, pre-school or school setting, speech pathologists provide individual therapy, small group intervention, resources, information, advice and direction to promote communication, social skills, feeding development and reduce underlying language problems.</w:t>
            </w:r>
          </w:p>
          <w:p w14:paraId="4F940187" w14:textId="77777777" w:rsidR="00DE60B7" w:rsidRDefault="00DE60B7" w:rsidP="00AC28A2">
            <w:pPr>
              <w:jc w:val="both"/>
              <w:rPr>
                <w:color w:val="000000" w:themeColor="text1"/>
                <w:sz w:val="24"/>
                <w:szCs w:val="24"/>
              </w:rPr>
            </w:pPr>
          </w:p>
        </w:tc>
      </w:tr>
    </w:tbl>
    <w:p w14:paraId="5C2E5304" w14:textId="77777777" w:rsidR="00DE60B7" w:rsidRPr="003B17AC" w:rsidRDefault="00DE60B7" w:rsidP="00DE60B7">
      <w:pPr>
        <w:pStyle w:val="NormalWeb"/>
        <w:spacing w:before="0" w:beforeAutospacing="0" w:after="0" w:afterAutospacing="0" w:line="336" w:lineRule="atLeast"/>
        <w:rPr>
          <w:rFonts w:asciiTheme="minorHAnsi" w:hAnsiTheme="minorHAnsi" w:cstheme="minorHAnsi"/>
          <w:color w:val="000000" w:themeColor="text1"/>
          <w:sz w:val="25"/>
          <w:szCs w:val="25"/>
        </w:rPr>
      </w:pPr>
    </w:p>
    <w:p w14:paraId="7833AC46" w14:textId="77777777"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7164E1E1" w14:textId="77777777" w:rsidR="00DE60B7" w:rsidRDefault="00DE60B7" w:rsidP="00DE60B7">
      <w:pPr>
        <w:shd w:val="clear" w:color="auto" w:fill="FFFFFF" w:themeFill="background1"/>
        <w:spacing w:after="0" w:line="240" w:lineRule="auto"/>
        <w:jc w:val="both"/>
        <w:textAlignment w:val="baseline"/>
        <w:rPr>
          <w:rFonts w:eastAsia="Times New Roman" w:cstheme="minorHAnsi"/>
          <w:b/>
          <w:noProof/>
          <w:color w:val="000000" w:themeColor="text1"/>
          <w:sz w:val="24"/>
          <w:szCs w:val="24"/>
          <w:lang w:eastAsia="en-AU"/>
        </w:rPr>
      </w:pPr>
      <w:r w:rsidRPr="00F76FC5">
        <w:rPr>
          <w:rFonts w:eastAsia="Times New Roman" w:cstheme="minorHAnsi"/>
          <w:b/>
          <w:noProof/>
          <w:color w:val="000000" w:themeColor="text1"/>
          <w:sz w:val="24"/>
          <w:szCs w:val="24"/>
          <w:lang w:eastAsia="en-AU"/>
        </w:rPr>
        <w:lastRenderedPageBreak/>
        <w:drawing>
          <wp:inline distT="0" distB="0" distL="0" distR="0" wp14:anchorId="74867B72" wp14:editId="36653D4D">
            <wp:extent cx="5734685" cy="9248775"/>
            <wp:effectExtent l="0" t="0" r="0" b="9525"/>
            <wp:docPr id="352" name="Diagram 1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Style w:val="TableGrid"/>
        <w:tblW w:w="0" w:type="auto"/>
        <w:tblLook w:val="04A0" w:firstRow="1" w:lastRow="0" w:firstColumn="1" w:lastColumn="0" w:noHBand="0" w:noVBand="1"/>
      </w:tblPr>
      <w:tblGrid>
        <w:gridCol w:w="4515"/>
        <w:gridCol w:w="4501"/>
      </w:tblGrid>
      <w:tr w:rsidR="00DE60B7" w14:paraId="4928A448" w14:textId="77777777" w:rsidTr="00AC28A2">
        <w:tc>
          <w:tcPr>
            <w:tcW w:w="4621" w:type="dxa"/>
            <w:shd w:val="clear" w:color="auto" w:fill="000000" w:themeFill="text1"/>
          </w:tcPr>
          <w:p w14:paraId="463A56AB" w14:textId="77777777" w:rsidR="00DE60B7" w:rsidRPr="00CE53AA" w:rsidRDefault="00DE60B7" w:rsidP="00AC28A2">
            <w:pPr>
              <w:pStyle w:val="Heading3"/>
              <w:jc w:val="center"/>
              <w:outlineLvl w:val="2"/>
              <w:rPr>
                <w:rFonts w:eastAsia="Times New Roman"/>
                <w:b w:val="0"/>
                <w:color w:val="FFFFFF" w:themeColor="background1"/>
                <w:lang w:eastAsia="en-AU"/>
              </w:rPr>
            </w:pPr>
            <w:bookmarkStart w:id="1" w:name="_Toc528511359"/>
            <w:r w:rsidRPr="00CE53AA">
              <w:rPr>
                <w:rFonts w:eastAsia="Times New Roman"/>
                <w:b w:val="0"/>
                <w:color w:val="FFFFFF" w:themeColor="background1"/>
                <w:lang w:eastAsia="en-AU"/>
              </w:rPr>
              <w:lastRenderedPageBreak/>
              <w:t>Language</w:t>
            </w:r>
            <w:bookmarkEnd w:id="1"/>
          </w:p>
          <w:p w14:paraId="471BC78C" w14:textId="77777777" w:rsidR="00DE60B7" w:rsidRPr="00CE53AA" w:rsidRDefault="00DE60B7" w:rsidP="00AC28A2">
            <w:pPr>
              <w:jc w:val="center"/>
              <w:rPr>
                <w:color w:val="FFFFFF" w:themeColor="background1"/>
                <w:lang w:eastAsia="en-AU"/>
              </w:rPr>
            </w:pPr>
          </w:p>
        </w:tc>
        <w:tc>
          <w:tcPr>
            <w:tcW w:w="4621" w:type="dxa"/>
            <w:shd w:val="clear" w:color="auto" w:fill="000000" w:themeFill="text1"/>
          </w:tcPr>
          <w:p w14:paraId="0FC30F24" w14:textId="77777777" w:rsidR="00DE60B7" w:rsidRPr="00CE53AA" w:rsidRDefault="00DE60B7" w:rsidP="00AC28A2">
            <w:pPr>
              <w:pStyle w:val="Heading3"/>
              <w:jc w:val="center"/>
              <w:outlineLvl w:val="2"/>
              <w:rPr>
                <w:rFonts w:eastAsia="Times New Roman"/>
                <w:b w:val="0"/>
                <w:color w:val="FFFFFF" w:themeColor="background1"/>
                <w:lang w:eastAsia="en-AU"/>
              </w:rPr>
            </w:pPr>
            <w:bookmarkStart w:id="2" w:name="_Toc528511360"/>
            <w:r w:rsidRPr="00CE53AA">
              <w:rPr>
                <w:rFonts w:eastAsia="Times New Roman"/>
                <w:b w:val="0"/>
                <w:color w:val="FFFFFF" w:themeColor="background1"/>
                <w:lang w:eastAsia="en-AU"/>
              </w:rPr>
              <w:t>Speech Sounds</w:t>
            </w:r>
            <w:bookmarkEnd w:id="2"/>
          </w:p>
        </w:tc>
      </w:tr>
      <w:tr w:rsidR="00DE60B7" w14:paraId="5F684849" w14:textId="77777777" w:rsidTr="00AC28A2">
        <w:tc>
          <w:tcPr>
            <w:tcW w:w="4621" w:type="dxa"/>
          </w:tcPr>
          <w:p w14:paraId="37332D95" w14:textId="77777777" w:rsidR="00DE60B7" w:rsidRPr="00CE53AA" w:rsidRDefault="00DE60B7" w:rsidP="00AC28A2">
            <w:pPr>
              <w:jc w:val="center"/>
              <w:textAlignment w:val="baseline"/>
              <w:rPr>
                <w:rFonts w:eastAsia="Times New Roman" w:cstheme="minorHAnsi"/>
                <w:color w:val="000000" w:themeColor="text1"/>
                <w:sz w:val="24"/>
                <w:szCs w:val="24"/>
                <w:lang w:eastAsia="en-AU"/>
              </w:rPr>
            </w:pPr>
            <w:r w:rsidRPr="00CE53AA">
              <w:rPr>
                <w:rFonts w:eastAsia="Times New Roman" w:cstheme="minorHAnsi"/>
                <w:color w:val="000000" w:themeColor="text1"/>
                <w:sz w:val="24"/>
                <w:szCs w:val="24"/>
                <w:lang w:eastAsia="en-AU"/>
              </w:rPr>
              <w:t>The words used, how words are combines and how language is understood</w:t>
            </w:r>
          </w:p>
        </w:tc>
        <w:tc>
          <w:tcPr>
            <w:tcW w:w="4621" w:type="dxa"/>
          </w:tcPr>
          <w:p w14:paraId="41687549" w14:textId="77777777" w:rsidR="00DE60B7" w:rsidRPr="00CE53AA" w:rsidRDefault="00DE60B7" w:rsidP="00AC28A2">
            <w:pPr>
              <w:jc w:val="center"/>
              <w:textAlignment w:val="baseline"/>
              <w:rPr>
                <w:rFonts w:eastAsia="Times New Roman" w:cstheme="minorHAnsi"/>
                <w:color w:val="000000" w:themeColor="text1"/>
                <w:sz w:val="24"/>
                <w:szCs w:val="24"/>
                <w:lang w:eastAsia="en-AU"/>
              </w:rPr>
            </w:pPr>
            <w:r w:rsidRPr="00CE53AA">
              <w:rPr>
                <w:rFonts w:eastAsia="Times New Roman" w:cstheme="minorHAnsi"/>
                <w:color w:val="000000" w:themeColor="text1"/>
                <w:sz w:val="24"/>
                <w:szCs w:val="24"/>
                <w:lang w:eastAsia="en-AU"/>
              </w:rPr>
              <w:t>The sounds a child uses, affecting how well they are understood</w:t>
            </w:r>
          </w:p>
        </w:tc>
      </w:tr>
      <w:tr w:rsidR="00DE60B7" w14:paraId="24895AAE" w14:textId="77777777" w:rsidTr="00AC28A2">
        <w:tc>
          <w:tcPr>
            <w:tcW w:w="4621" w:type="dxa"/>
            <w:shd w:val="clear" w:color="auto" w:fill="000000" w:themeFill="text1"/>
          </w:tcPr>
          <w:p w14:paraId="3EA9FF65" w14:textId="77777777" w:rsidR="00DE60B7" w:rsidRPr="00CE53AA" w:rsidRDefault="00DE60B7" w:rsidP="00AC28A2">
            <w:pPr>
              <w:pStyle w:val="Heading3"/>
              <w:jc w:val="center"/>
              <w:outlineLvl w:val="2"/>
              <w:rPr>
                <w:rFonts w:eastAsia="Times New Roman"/>
                <w:b w:val="0"/>
                <w:color w:val="FFFFFF" w:themeColor="background1"/>
                <w:lang w:eastAsia="en-AU"/>
              </w:rPr>
            </w:pPr>
            <w:bookmarkStart w:id="3" w:name="_Toc528511361"/>
            <w:r w:rsidRPr="00CE53AA">
              <w:rPr>
                <w:rFonts w:eastAsia="Times New Roman"/>
                <w:b w:val="0"/>
                <w:color w:val="FFFFFF" w:themeColor="background1"/>
                <w:lang w:eastAsia="en-AU"/>
              </w:rPr>
              <w:t>Feeding &amp; Paediatric Feeding Therapy</w:t>
            </w:r>
            <w:bookmarkEnd w:id="3"/>
          </w:p>
          <w:p w14:paraId="1AB7AE98" w14:textId="77777777" w:rsidR="00DE60B7" w:rsidRPr="00CE53AA" w:rsidRDefault="00DE60B7" w:rsidP="00AC28A2">
            <w:pPr>
              <w:jc w:val="center"/>
              <w:rPr>
                <w:color w:val="FFFFFF" w:themeColor="background1"/>
                <w:lang w:eastAsia="en-AU"/>
              </w:rPr>
            </w:pPr>
          </w:p>
        </w:tc>
        <w:tc>
          <w:tcPr>
            <w:tcW w:w="4621" w:type="dxa"/>
            <w:shd w:val="clear" w:color="auto" w:fill="000000" w:themeFill="text1"/>
          </w:tcPr>
          <w:p w14:paraId="13B1BC16" w14:textId="77777777" w:rsidR="00DE60B7" w:rsidRPr="00CE53AA" w:rsidRDefault="00DE60B7" w:rsidP="00AC28A2">
            <w:pPr>
              <w:pStyle w:val="Heading3"/>
              <w:jc w:val="center"/>
              <w:outlineLvl w:val="2"/>
              <w:rPr>
                <w:rFonts w:eastAsia="Times New Roman"/>
                <w:b w:val="0"/>
                <w:color w:val="FFFFFF" w:themeColor="background1"/>
                <w:lang w:eastAsia="en-AU"/>
              </w:rPr>
            </w:pPr>
            <w:bookmarkStart w:id="4" w:name="_Toc528511362"/>
            <w:r w:rsidRPr="00CE53AA">
              <w:rPr>
                <w:rFonts w:eastAsia="Times New Roman"/>
                <w:b w:val="0"/>
                <w:color w:val="FFFFFF" w:themeColor="background1"/>
                <w:lang w:eastAsia="en-AU"/>
              </w:rPr>
              <w:t>Swallowing</w:t>
            </w:r>
            <w:bookmarkEnd w:id="4"/>
          </w:p>
        </w:tc>
      </w:tr>
      <w:tr w:rsidR="00DE60B7" w14:paraId="413D0E1B" w14:textId="77777777" w:rsidTr="00AC28A2">
        <w:tc>
          <w:tcPr>
            <w:tcW w:w="4621" w:type="dxa"/>
          </w:tcPr>
          <w:p w14:paraId="44689203" w14:textId="77777777" w:rsidR="00DE60B7" w:rsidRPr="00CE53AA" w:rsidRDefault="00DE60B7" w:rsidP="00AC28A2">
            <w:pPr>
              <w:jc w:val="center"/>
              <w:textAlignment w:val="baseline"/>
              <w:rPr>
                <w:rFonts w:eastAsia="Times New Roman" w:cstheme="minorHAnsi"/>
                <w:color w:val="000000" w:themeColor="text1"/>
                <w:sz w:val="24"/>
                <w:szCs w:val="24"/>
                <w:lang w:eastAsia="en-AU"/>
              </w:rPr>
            </w:pPr>
            <w:r w:rsidRPr="00CE53AA">
              <w:rPr>
                <w:rFonts w:eastAsia="Times New Roman" w:cstheme="minorHAnsi"/>
                <w:color w:val="000000" w:themeColor="text1"/>
                <w:sz w:val="24"/>
                <w:szCs w:val="24"/>
                <w:lang w:eastAsia="en-AU"/>
              </w:rPr>
              <w:t>The skills involved in eating and attending a restricted diet</w:t>
            </w:r>
          </w:p>
        </w:tc>
        <w:tc>
          <w:tcPr>
            <w:tcW w:w="4621" w:type="dxa"/>
          </w:tcPr>
          <w:p w14:paraId="7AB65DE5" w14:textId="77777777" w:rsidR="00DE60B7" w:rsidRPr="00CE53AA" w:rsidRDefault="00DE60B7" w:rsidP="00AC28A2">
            <w:pPr>
              <w:jc w:val="center"/>
              <w:textAlignment w:val="baseline"/>
              <w:rPr>
                <w:rFonts w:eastAsia="Times New Roman" w:cstheme="minorHAnsi"/>
                <w:color w:val="000000" w:themeColor="text1"/>
                <w:sz w:val="24"/>
                <w:szCs w:val="24"/>
                <w:lang w:eastAsia="en-AU"/>
              </w:rPr>
            </w:pPr>
            <w:r w:rsidRPr="00CE53AA">
              <w:rPr>
                <w:rFonts w:eastAsia="Times New Roman" w:cstheme="minorHAnsi"/>
                <w:color w:val="000000" w:themeColor="text1"/>
                <w:sz w:val="24"/>
                <w:szCs w:val="24"/>
                <w:lang w:eastAsia="en-AU"/>
              </w:rPr>
              <w:t>The safety of swallowing food and drink</w:t>
            </w:r>
          </w:p>
        </w:tc>
      </w:tr>
      <w:tr w:rsidR="00DE60B7" w14:paraId="3437D5D8" w14:textId="77777777" w:rsidTr="00AC28A2">
        <w:tc>
          <w:tcPr>
            <w:tcW w:w="4621" w:type="dxa"/>
            <w:shd w:val="clear" w:color="auto" w:fill="000000" w:themeFill="text1"/>
          </w:tcPr>
          <w:p w14:paraId="5E52FBA5" w14:textId="77777777" w:rsidR="00DE60B7" w:rsidRPr="00CE53AA" w:rsidRDefault="00DE60B7" w:rsidP="00AC28A2">
            <w:pPr>
              <w:pStyle w:val="Heading3"/>
              <w:jc w:val="center"/>
              <w:outlineLvl w:val="2"/>
              <w:rPr>
                <w:rFonts w:eastAsia="Times New Roman"/>
                <w:color w:val="FFFFFF" w:themeColor="background1"/>
                <w:lang w:eastAsia="en-AU"/>
              </w:rPr>
            </w:pPr>
            <w:bookmarkStart w:id="5" w:name="_Toc528511363"/>
            <w:r w:rsidRPr="00CE53AA">
              <w:rPr>
                <w:rFonts w:eastAsia="Times New Roman"/>
                <w:color w:val="FFFFFF" w:themeColor="background1"/>
                <w:lang w:eastAsia="en-AU"/>
              </w:rPr>
              <w:t>Voice</w:t>
            </w:r>
            <w:bookmarkEnd w:id="5"/>
          </w:p>
        </w:tc>
        <w:tc>
          <w:tcPr>
            <w:tcW w:w="4621" w:type="dxa"/>
            <w:shd w:val="clear" w:color="auto" w:fill="000000" w:themeFill="text1"/>
          </w:tcPr>
          <w:p w14:paraId="308CE0FA" w14:textId="77777777" w:rsidR="00DE60B7" w:rsidRDefault="00DE60B7" w:rsidP="00AC28A2">
            <w:pPr>
              <w:pStyle w:val="Heading3"/>
              <w:jc w:val="center"/>
              <w:outlineLvl w:val="2"/>
              <w:rPr>
                <w:rFonts w:eastAsia="Times New Roman"/>
                <w:color w:val="FFFFFF" w:themeColor="background1"/>
                <w:lang w:eastAsia="en-AU"/>
              </w:rPr>
            </w:pPr>
            <w:bookmarkStart w:id="6" w:name="_Toc528511364"/>
            <w:r w:rsidRPr="00CE53AA">
              <w:rPr>
                <w:rFonts w:eastAsia="Times New Roman"/>
                <w:color w:val="FFFFFF" w:themeColor="background1"/>
                <w:lang w:eastAsia="en-AU"/>
              </w:rPr>
              <w:t>Fluency</w:t>
            </w:r>
            <w:bookmarkEnd w:id="6"/>
          </w:p>
          <w:p w14:paraId="279FB036" w14:textId="77777777" w:rsidR="00DE60B7" w:rsidRPr="00CE53AA" w:rsidRDefault="00DE60B7" w:rsidP="00AC28A2">
            <w:pPr>
              <w:jc w:val="center"/>
              <w:rPr>
                <w:lang w:eastAsia="en-AU"/>
              </w:rPr>
            </w:pPr>
          </w:p>
        </w:tc>
      </w:tr>
      <w:tr w:rsidR="00DE60B7" w14:paraId="53A27B75" w14:textId="77777777" w:rsidTr="00AC28A2">
        <w:tc>
          <w:tcPr>
            <w:tcW w:w="4621" w:type="dxa"/>
          </w:tcPr>
          <w:p w14:paraId="5D138B38" w14:textId="77777777" w:rsidR="00DE60B7" w:rsidRPr="00CE53AA" w:rsidRDefault="00DE60B7" w:rsidP="00AC28A2">
            <w:pPr>
              <w:jc w:val="center"/>
              <w:textAlignment w:val="baseline"/>
              <w:rPr>
                <w:rFonts w:eastAsia="Times New Roman" w:cstheme="minorHAnsi"/>
                <w:color w:val="000000" w:themeColor="text1"/>
                <w:sz w:val="24"/>
                <w:szCs w:val="24"/>
                <w:lang w:eastAsia="en-AU"/>
              </w:rPr>
            </w:pPr>
            <w:r w:rsidRPr="00CE53AA">
              <w:rPr>
                <w:rFonts w:eastAsia="Times New Roman" w:cstheme="minorHAnsi"/>
                <w:color w:val="000000" w:themeColor="text1"/>
                <w:sz w:val="24"/>
                <w:szCs w:val="24"/>
                <w:lang w:eastAsia="en-AU"/>
              </w:rPr>
              <w:t>The sounds produced whether strained, too loud, too quiet, painful etc.</w:t>
            </w:r>
          </w:p>
        </w:tc>
        <w:tc>
          <w:tcPr>
            <w:tcW w:w="4621" w:type="dxa"/>
          </w:tcPr>
          <w:p w14:paraId="51D0D5AF" w14:textId="77777777" w:rsidR="00DE60B7" w:rsidRPr="00CE53AA" w:rsidRDefault="00DE60B7" w:rsidP="00AC28A2">
            <w:pPr>
              <w:jc w:val="center"/>
              <w:textAlignment w:val="baseline"/>
              <w:rPr>
                <w:rFonts w:eastAsia="Times New Roman" w:cstheme="minorHAnsi"/>
                <w:color w:val="000000" w:themeColor="text1"/>
                <w:sz w:val="24"/>
                <w:szCs w:val="24"/>
                <w:lang w:eastAsia="en-AU"/>
              </w:rPr>
            </w:pPr>
            <w:r w:rsidRPr="00CE53AA">
              <w:rPr>
                <w:rFonts w:eastAsia="Times New Roman" w:cstheme="minorHAnsi"/>
                <w:color w:val="000000" w:themeColor="text1"/>
                <w:sz w:val="24"/>
                <w:szCs w:val="24"/>
                <w:lang w:eastAsia="en-AU"/>
              </w:rPr>
              <w:t>Stuttering</w:t>
            </w:r>
          </w:p>
        </w:tc>
      </w:tr>
      <w:tr w:rsidR="00DE60B7" w14:paraId="661B13EC" w14:textId="77777777" w:rsidTr="00AC28A2">
        <w:tc>
          <w:tcPr>
            <w:tcW w:w="4621" w:type="dxa"/>
            <w:shd w:val="clear" w:color="auto" w:fill="000000" w:themeFill="text1"/>
          </w:tcPr>
          <w:p w14:paraId="1B670C07" w14:textId="77777777" w:rsidR="00DE60B7" w:rsidRPr="00CE53AA" w:rsidRDefault="00DE60B7" w:rsidP="00AC28A2">
            <w:pPr>
              <w:pStyle w:val="Heading3"/>
              <w:jc w:val="center"/>
              <w:outlineLvl w:val="2"/>
              <w:rPr>
                <w:rFonts w:eastAsia="Times New Roman"/>
                <w:b w:val="0"/>
                <w:color w:val="FFFFFF" w:themeColor="background1"/>
                <w:lang w:eastAsia="en-AU"/>
              </w:rPr>
            </w:pPr>
            <w:bookmarkStart w:id="7" w:name="_Toc528511365"/>
            <w:r w:rsidRPr="00CE53AA">
              <w:rPr>
                <w:rFonts w:eastAsia="Times New Roman"/>
                <w:b w:val="0"/>
                <w:color w:val="FFFFFF" w:themeColor="background1"/>
                <w:lang w:eastAsia="en-AU"/>
              </w:rPr>
              <w:t>Assessment</w:t>
            </w:r>
            <w:bookmarkEnd w:id="7"/>
          </w:p>
        </w:tc>
        <w:tc>
          <w:tcPr>
            <w:tcW w:w="4621" w:type="dxa"/>
            <w:shd w:val="clear" w:color="auto" w:fill="000000" w:themeFill="text1"/>
          </w:tcPr>
          <w:p w14:paraId="5B4517D2" w14:textId="77777777" w:rsidR="00DE60B7" w:rsidRDefault="00DE60B7" w:rsidP="00AC28A2">
            <w:pPr>
              <w:pStyle w:val="Heading3"/>
              <w:jc w:val="center"/>
              <w:outlineLvl w:val="2"/>
              <w:rPr>
                <w:rFonts w:eastAsia="Times New Roman"/>
                <w:b w:val="0"/>
                <w:color w:val="FFFFFF" w:themeColor="background1"/>
                <w:lang w:eastAsia="en-AU"/>
              </w:rPr>
            </w:pPr>
            <w:bookmarkStart w:id="8" w:name="_Toc528511366"/>
            <w:r w:rsidRPr="00CE53AA">
              <w:rPr>
                <w:rFonts w:eastAsia="Times New Roman"/>
                <w:b w:val="0"/>
                <w:color w:val="FFFFFF" w:themeColor="background1"/>
                <w:lang w:eastAsia="en-AU"/>
              </w:rPr>
              <w:t>Screening</w:t>
            </w:r>
            <w:bookmarkEnd w:id="8"/>
          </w:p>
          <w:p w14:paraId="04AFC4BC" w14:textId="77777777" w:rsidR="00DE60B7" w:rsidRPr="00CE53AA" w:rsidRDefault="00DE60B7" w:rsidP="00AC28A2">
            <w:pPr>
              <w:jc w:val="center"/>
              <w:rPr>
                <w:lang w:eastAsia="en-AU"/>
              </w:rPr>
            </w:pPr>
          </w:p>
        </w:tc>
      </w:tr>
      <w:tr w:rsidR="00DE60B7" w14:paraId="16F1EEE0" w14:textId="77777777" w:rsidTr="00AC28A2">
        <w:tc>
          <w:tcPr>
            <w:tcW w:w="4621" w:type="dxa"/>
          </w:tcPr>
          <w:p w14:paraId="37D82458" w14:textId="77777777" w:rsidR="00DE60B7" w:rsidRPr="00CE53AA" w:rsidRDefault="00DE60B7" w:rsidP="00AC28A2">
            <w:pPr>
              <w:jc w:val="center"/>
              <w:textAlignment w:val="baseline"/>
              <w:rPr>
                <w:rFonts w:eastAsia="Times New Roman" w:cstheme="minorHAnsi"/>
                <w:color w:val="000000" w:themeColor="text1"/>
                <w:sz w:val="24"/>
                <w:szCs w:val="24"/>
                <w:lang w:eastAsia="en-AU"/>
              </w:rPr>
            </w:pPr>
            <w:r w:rsidRPr="00CE53AA">
              <w:rPr>
                <w:rFonts w:eastAsia="Times New Roman" w:cstheme="minorHAnsi"/>
                <w:color w:val="000000" w:themeColor="text1"/>
                <w:sz w:val="24"/>
                <w:szCs w:val="24"/>
                <w:lang w:eastAsia="en-AU"/>
              </w:rPr>
              <w:t>Comprehensive assessment to highlight areas of concern in feeding, speech sounds, literacy, pre-literacy and language development</w:t>
            </w:r>
          </w:p>
        </w:tc>
        <w:tc>
          <w:tcPr>
            <w:tcW w:w="4621" w:type="dxa"/>
          </w:tcPr>
          <w:p w14:paraId="79F7151D" w14:textId="77777777" w:rsidR="00DE60B7" w:rsidRPr="00CE53AA" w:rsidRDefault="00DE60B7" w:rsidP="00AC28A2">
            <w:pPr>
              <w:jc w:val="center"/>
              <w:textAlignment w:val="baseline"/>
              <w:rPr>
                <w:rFonts w:eastAsia="Times New Roman" w:cstheme="minorHAnsi"/>
                <w:color w:val="000000" w:themeColor="text1"/>
                <w:sz w:val="24"/>
                <w:szCs w:val="24"/>
                <w:lang w:eastAsia="en-AU"/>
              </w:rPr>
            </w:pPr>
            <w:r w:rsidRPr="00CE53AA">
              <w:rPr>
                <w:rFonts w:eastAsia="Times New Roman" w:cstheme="minorHAnsi"/>
                <w:color w:val="000000" w:themeColor="text1"/>
                <w:sz w:val="24"/>
                <w:szCs w:val="24"/>
                <w:lang w:eastAsia="en-AU"/>
              </w:rPr>
              <w:t xml:space="preserve">Screening of literacy speech sounds </w:t>
            </w:r>
            <w:proofErr w:type="gramStart"/>
            <w:r w:rsidRPr="00CE53AA">
              <w:rPr>
                <w:rFonts w:eastAsia="Times New Roman" w:cstheme="minorHAnsi"/>
                <w:color w:val="000000" w:themeColor="text1"/>
                <w:sz w:val="24"/>
                <w:szCs w:val="24"/>
                <w:lang w:eastAsia="en-AU"/>
              </w:rPr>
              <w:t>an</w:t>
            </w:r>
            <w:proofErr w:type="gramEnd"/>
            <w:r w:rsidRPr="00CE53AA">
              <w:rPr>
                <w:rFonts w:eastAsia="Times New Roman" w:cstheme="minorHAnsi"/>
                <w:color w:val="000000" w:themeColor="text1"/>
                <w:sz w:val="24"/>
                <w:szCs w:val="24"/>
                <w:lang w:eastAsia="en-AU"/>
              </w:rPr>
              <w:t xml:space="preserve"> language skills</w:t>
            </w:r>
          </w:p>
        </w:tc>
      </w:tr>
    </w:tbl>
    <w:p w14:paraId="5A65CC3C" w14:textId="77777777"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0E58F0DE" w14:textId="64ED8E75"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087F1665" w14:textId="0E8AC5C9"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7CD2601F" w14:textId="2DBE76A1"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7ED9D195" w14:textId="054A2BD5"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098030AC" w14:textId="15D7E2FF"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162C0012" w14:textId="310B6531"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1D35DA8D" w14:textId="360E0D38"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541DE772" w14:textId="1A44F2E8"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622776BC" w14:textId="1F02FCF1"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50AE5994" w14:textId="4BAF6D2A"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23FBBB67" w14:textId="0B511B6A"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41955F70" w14:textId="1A7B32CB"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035846D4" w14:textId="6CA1E584"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19EEE321" w14:textId="7C8C2B4C"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p w14:paraId="2865F94C" w14:textId="77777777" w:rsidR="00DE60B7"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tbl>
      <w:tblPr>
        <w:tblStyle w:val="TableGrid"/>
        <w:tblW w:w="10774" w:type="dxa"/>
        <w:tblInd w:w="-743" w:type="dxa"/>
        <w:tblLook w:val="04A0" w:firstRow="1" w:lastRow="0" w:firstColumn="1" w:lastColumn="0" w:noHBand="0" w:noVBand="1"/>
      </w:tblPr>
      <w:tblGrid>
        <w:gridCol w:w="5364"/>
        <w:gridCol w:w="5410"/>
      </w:tblGrid>
      <w:tr w:rsidR="00DE60B7" w14:paraId="399AAB1F" w14:textId="77777777" w:rsidTr="00AC28A2">
        <w:tc>
          <w:tcPr>
            <w:tcW w:w="5364" w:type="dxa"/>
            <w:shd w:val="clear" w:color="auto" w:fill="000000" w:themeFill="text1"/>
          </w:tcPr>
          <w:p w14:paraId="051D2AAD" w14:textId="77777777" w:rsidR="00DE60B7" w:rsidRDefault="00DE60B7" w:rsidP="00AC28A2">
            <w:pPr>
              <w:pStyle w:val="Heading4"/>
              <w:jc w:val="center"/>
              <w:outlineLvl w:val="3"/>
              <w:rPr>
                <w:color w:val="FFFFFF" w:themeColor="background1"/>
              </w:rPr>
            </w:pPr>
            <w:r w:rsidRPr="00C34D31">
              <w:rPr>
                <w:color w:val="FFFFFF" w:themeColor="background1"/>
              </w:rPr>
              <w:lastRenderedPageBreak/>
              <w:t>Adult Speech Therapy Programs</w:t>
            </w:r>
          </w:p>
          <w:p w14:paraId="4AFAE0E6" w14:textId="77777777" w:rsidR="00DE60B7" w:rsidRPr="00C34D31" w:rsidRDefault="00DE60B7" w:rsidP="00AC28A2"/>
        </w:tc>
        <w:tc>
          <w:tcPr>
            <w:tcW w:w="5410" w:type="dxa"/>
            <w:shd w:val="clear" w:color="auto" w:fill="000000" w:themeFill="text1"/>
          </w:tcPr>
          <w:p w14:paraId="1592BE49" w14:textId="77777777" w:rsidR="00DE60B7" w:rsidRPr="00C34D31" w:rsidRDefault="00DE60B7" w:rsidP="00AC28A2">
            <w:pPr>
              <w:pStyle w:val="Heading4"/>
              <w:jc w:val="center"/>
              <w:outlineLvl w:val="3"/>
              <w:rPr>
                <w:color w:val="FFFFFF" w:themeColor="background1"/>
              </w:rPr>
            </w:pPr>
            <w:r w:rsidRPr="00C34D31">
              <w:rPr>
                <w:color w:val="FFFFFF" w:themeColor="background1"/>
              </w:rPr>
              <w:t>Childhood Speech Therapy Programs</w:t>
            </w:r>
          </w:p>
        </w:tc>
      </w:tr>
      <w:tr w:rsidR="00DE60B7" w14:paraId="0DA778A0" w14:textId="77777777" w:rsidTr="00AC28A2">
        <w:tc>
          <w:tcPr>
            <w:tcW w:w="5364" w:type="dxa"/>
          </w:tcPr>
          <w:p w14:paraId="7DA38B5D" w14:textId="77777777" w:rsidR="00DE60B7" w:rsidRPr="00C34D31" w:rsidRDefault="00DE60B7" w:rsidP="00AC28A2">
            <w:pPr>
              <w:shd w:val="clear" w:color="auto" w:fill="FFFFFF" w:themeFill="background1"/>
              <w:jc w:val="center"/>
              <w:textAlignment w:val="baseline"/>
              <w:rPr>
                <w:rFonts w:eastAsia="Times New Roman" w:cstheme="minorHAnsi"/>
                <w:color w:val="000000" w:themeColor="text1"/>
                <w:sz w:val="24"/>
                <w:szCs w:val="24"/>
                <w:lang w:eastAsia="en-AU"/>
              </w:rPr>
            </w:pPr>
            <w:r w:rsidRPr="00C34D31">
              <w:rPr>
                <w:rFonts w:cstheme="minorHAnsi"/>
                <w:color w:val="000000" w:themeColor="text1"/>
                <w:sz w:val="24"/>
                <w:szCs w:val="24"/>
              </w:rPr>
              <w:t>Adult Speech Therapy programs are focused on improving speech and language difficulties for a variety of reasons including a person’s ability to speak clearly, understand others or express their wants and needs, stuttering/fluency and voice disorders including pitch, volume, quality (e.g. hoarseness), and resonance (e.g. sounding nasal).</w:t>
            </w:r>
          </w:p>
        </w:tc>
        <w:tc>
          <w:tcPr>
            <w:tcW w:w="5410" w:type="dxa"/>
          </w:tcPr>
          <w:p w14:paraId="06267D74" w14:textId="77777777" w:rsidR="00DE60B7" w:rsidRPr="00C34D31" w:rsidRDefault="00DE60B7" w:rsidP="00AC28A2">
            <w:pPr>
              <w:shd w:val="clear" w:color="auto" w:fill="FFFFFF" w:themeFill="background1"/>
              <w:jc w:val="center"/>
              <w:textAlignment w:val="baseline"/>
              <w:rPr>
                <w:rFonts w:eastAsia="Times New Roman" w:cstheme="minorHAnsi"/>
                <w:color w:val="000000" w:themeColor="text1"/>
                <w:sz w:val="24"/>
                <w:szCs w:val="24"/>
                <w:lang w:eastAsia="en-AU"/>
              </w:rPr>
            </w:pPr>
            <w:r w:rsidRPr="00C34D31">
              <w:rPr>
                <w:rFonts w:eastAsia="Times New Roman" w:cstheme="minorHAnsi"/>
                <w:color w:val="000000" w:themeColor="text1"/>
                <w:sz w:val="24"/>
                <w:szCs w:val="24"/>
                <w:lang w:eastAsia="en-AU"/>
              </w:rPr>
              <w:t xml:space="preserve">Children </w:t>
            </w:r>
            <w:r w:rsidRPr="00C34D31">
              <w:rPr>
                <w:rFonts w:cstheme="minorHAnsi"/>
                <w:color w:val="000000" w:themeColor="text1"/>
                <w:sz w:val="24"/>
                <w:szCs w:val="24"/>
              </w:rPr>
              <w:t>need proficient speech and language skills in order to do well at school through reading, writing, listening, and speaking are all forms of language. Children with speech and language delays can have difficulty with learning to listen, speak, read, and/or write. They may then struggle with reading, have difficulty understanding and expressing language, misunderstand social cues, avoid attending school.</w:t>
            </w:r>
          </w:p>
        </w:tc>
      </w:tr>
    </w:tbl>
    <w:p w14:paraId="6CCB4F6A" w14:textId="30A8442C"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424C1437" w14:textId="29123139"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39F720FD" w14:textId="58B9561C"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592965F5" w14:textId="24395686"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46B92972" w14:textId="4877E14A"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3A0ABCC8" w14:textId="48F929E2"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19C8AC27" w14:textId="428120F8"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6EDAAAE6" w14:textId="55DB2D78"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546C2E6F" w14:textId="553E29FF"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4CDDF507" w14:textId="7A0DDBC4"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00B4E053" w14:textId="360E75D8"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63CBA0F5" w14:textId="15EAB2DE"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67DCBCA6" w14:textId="1A3E0985"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58FFE54B" w14:textId="6C0C4E01"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2F195B73" w14:textId="7AD61195"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016D73EC" w14:textId="5F04E2B3"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5979CF2F" w14:textId="310E216E"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06254D42" w14:textId="60119DB7"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1EDC4CED" w14:textId="047FD29A"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36BF21C2" w14:textId="5D7ED1B6"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654022D5" w14:textId="68853EE9"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5ACB624F" w14:textId="47875F98"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2F6B1D77" w14:textId="3B563081"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748F8945" w14:textId="4192160D"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1C64BF7A" w14:textId="60125B1F"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3B3EB01E" w14:textId="6EF75267"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21211BA7" w14:textId="0E2E8E3E"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2B139952" w14:textId="29EDAC7E"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1DFF1F1D" w14:textId="5F595DFF"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0277DDE7" w14:textId="4B88875D" w:rsidR="00DE60B7"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4FBDC737" w14:textId="77777777" w:rsidR="00DE60B7" w:rsidRPr="00A93E0C" w:rsidRDefault="00DE60B7" w:rsidP="00DE60B7">
      <w:pPr>
        <w:shd w:val="clear" w:color="auto" w:fill="FFFFFF" w:themeFill="background1"/>
        <w:spacing w:after="0" w:line="240" w:lineRule="auto"/>
        <w:jc w:val="both"/>
        <w:textAlignment w:val="baseline"/>
        <w:rPr>
          <w:rFonts w:eastAsia="Times New Roman" w:cstheme="minorHAnsi"/>
          <w:color w:val="000000" w:themeColor="text1"/>
          <w:sz w:val="24"/>
          <w:szCs w:val="24"/>
          <w:lang w:eastAsia="en-AU"/>
        </w:rPr>
      </w:pPr>
    </w:p>
    <w:p w14:paraId="4EB285AD" w14:textId="0D988EBB" w:rsidR="00DE60B7" w:rsidRPr="00F76FC5" w:rsidRDefault="00DE60B7" w:rsidP="00DE60B7">
      <w:pPr>
        <w:shd w:val="clear" w:color="auto" w:fill="FFFFFF" w:themeFill="background1"/>
        <w:spacing w:after="0" w:line="240" w:lineRule="auto"/>
        <w:jc w:val="both"/>
        <w:textAlignment w:val="baseline"/>
        <w:rPr>
          <w:rFonts w:eastAsia="Times New Roman" w:cstheme="minorHAnsi"/>
          <w:b/>
          <w:color w:val="000000" w:themeColor="text1"/>
          <w:sz w:val="24"/>
          <w:szCs w:val="24"/>
          <w:lang w:eastAsia="en-AU"/>
        </w:rPr>
      </w:pPr>
    </w:p>
    <w:tbl>
      <w:tblPr>
        <w:tblStyle w:val="TableGrid"/>
        <w:tblW w:w="0" w:type="auto"/>
        <w:tblLook w:val="04A0" w:firstRow="1" w:lastRow="0" w:firstColumn="1" w:lastColumn="0" w:noHBand="0" w:noVBand="1"/>
      </w:tblPr>
      <w:tblGrid>
        <w:gridCol w:w="9016"/>
      </w:tblGrid>
      <w:tr w:rsidR="00DE60B7" w14:paraId="54F50985" w14:textId="77777777" w:rsidTr="00AC28A2">
        <w:tc>
          <w:tcPr>
            <w:tcW w:w="9242" w:type="dxa"/>
            <w:shd w:val="clear" w:color="auto" w:fill="000000" w:themeFill="text1"/>
          </w:tcPr>
          <w:p w14:paraId="31BF148A" w14:textId="77777777" w:rsidR="00DE60B7" w:rsidRDefault="00DE60B7" w:rsidP="00AC28A2">
            <w:pPr>
              <w:pStyle w:val="font8"/>
              <w:spacing w:before="0" w:beforeAutospacing="0" w:after="0" w:afterAutospacing="0"/>
              <w:jc w:val="both"/>
              <w:textAlignment w:val="baseline"/>
              <w:rPr>
                <w:rFonts w:asciiTheme="minorHAnsi" w:hAnsiTheme="minorHAnsi" w:cstheme="minorHAnsi"/>
                <w:color w:val="000000" w:themeColor="text1"/>
              </w:rPr>
            </w:pPr>
          </w:p>
          <w:p w14:paraId="740DB868" w14:textId="77777777" w:rsidR="00DE60B7" w:rsidRDefault="00DE60B7" w:rsidP="00AC28A2">
            <w:pPr>
              <w:pStyle w:val="Heading4"/>
              <w:jc w:val="center"/>
              <w:outlineLvl w:val="3"/>
              <w:rPr>
                <w:b w:val="0"/>
                <w:color w:val="FFFFFF" w:themeColor="background1"/>
                <w:sz w:val="40"/>
                <w:szCs w:val="40"/>
              </w:rPr>
            </w:pPr>
            <w:r>
              <w:rPr>
                <w:b w:val="0"/>
                <w:color w:val="FFFFFF" w:themeColor="background1"/>
                <w:sz w:val="40"/>
                <w:szCs w:val="40"/>
              </w:rPr>
              <w:t>Nepean Blue Mountains</w:t>
            </w:r>
          </w:p>
          <w:p w14:paraId="0A83D20B" w14:textId="17A019E2" w:rsidR="00DE60B7" w:rsidRPr="00C34D31" w:rsidRDefault="00DE60B7" w:rsidP="00AC28A2">
            <w:pPr>
              <w:pStyle w:val="Heading4"/>
              <w:jc w:val="center"/>
              <w:outlineLvl w:val="3"/>
              <w:rPr>
                <w:b w:val="0"/>
                <w:color w:val="FFFFFF" w:themeColor="background1"/>
                <w:sz w:val="40"/>
                <w:szCs w:val="40"/>
              </w:rPr>
            </w:pPr>
            <w:r w:rsidRPr="00C34D31">
              <w:rPr>
                <w:b w:val="0"/>
                <w:color w:val="FFFFFF" w:themeColor="background1"/>
                <w:sz w:val="40"/>
                <w:szCs w:val="40"/>
              </w:rPr>
              <w:t>Speech Therapy Centres</w:t>
            </w:r>
          </w:p>
          <w:p w14:paraId="7E1DB6A6" w14:textId="77777777" w:rsidR="00DE60B7" w:rsidRDefault="00DE60B7" w:rsidP="00AC28A2">
            <w:pPr>
              <w:pStyle w:val="font8"/>
              <w:spacing w:before="0" w:beforeAutospacing="0" w:after="0" w:afterAutospacing="0"/>
              <w:jc w:val="both"/>
              <w:textAlignment w:val="baseline"/>
              <w:rPr>
                <w:rFonts w:asciiTheme="minorHAnsi" w:hAnsiTheme="minorHAnsi" w:cstheme="minorHAnsi"/>
                <w:color w:val="000000" w:themeColor="text1"/>
              </w:rPr>
            </w:pPr>
          </w:p>
        </w:tc>
      </w:tr>
    </w:tbl>
    <w:p w14:paraId="577B2009" w14:textId="77777777" w:rsidR="00DE60B7" w:rsidRDefault="00DE60B7" w:rsidP="00DE60B7">
      <w:pPr>
        <w:pStyle w:val="font8"/>
        <w:shd w:val="clear" w:color="auto" w:fill="FFFFFF" w:themeFill="background1"/>
        <w:spacing w:before="0" w:beforeAutospacing="0" w:after="0" w:afterAutospacing="0"/>
        <w:jc w:val="both"/>
        <w:textAlignment w:val="baseline"/>
        <w:rPr>
          <w:rFonts w:asciiTheme="minorHAnsi" w:hAnsiTheme="minorHAnsi" w:cstheme="minorHAnsi"/>
          <w:color w:val="000000" w:themeColor="text1"/>
        </w:rPr>
      </w:pPr>
    </w:p>
    <w:tbl>
      <w:tblPr>
        <w:tblStyle w:val="TableGrid"/>
        <w:tblW w:w="10774" w:type="dxa"/>
        <w:tblInd w:w="-743" w:type="dxa"/>
        <w:tblLayout w:type="fixed"/>
        <w:tblLook w:val="04A0" w:firstRow="1" w:lastRow="0" w:firstColumn="1" w:lastColumn="0" w:noHBand="0" w:noVBand="1"/>
      </w:tblPr>
      <w:tblGrid>
        <w:gridCol w:w="1277"/>
        <w:gridCol w:w="1134"/>
        <w:gridCol w:w="1275"/>
        <w:gridCol w:w="1134"/>
        <w:gridCol w:w="2977"/>
        <w:gridCol w:w="2977"/>
      </w:tblGrid>
      <w:tr w:rsidR="00DE60B7" w:rsidRPr="00DF3A98" w14:paraId="5F85D24F" w14:textId="77777777" w:rsidTr="00AC28A2">
        <w:tc>
          <w:tcPr>
            <w:tcW w:w="1277" w:type="dxa"/>
            <w:shd w:val="clear" w:color="auto" w:fill="000000" w:themeFill="text1"/>
          </w:tcPr>
          <w:p w14:paraId="2988E89D" w14:textId="77777777" w:rsidR="00DE60B7" w:rsidRPr="005B4211" w:rsidRDefault="00DE60B7" w:rsidP="00AC28A2">
            <w:pPr>
              <w:rPr>
                <w:rFonts w:cstheme="minorHAnsi"/>
                <w:color w:val="FFFFFF" w:themeColor="background1"/>
                <w:sz w:val="32"/>
                <w:szCs w:val="32"/>
              </w:rPr>
            </w:pPr>
            <w:r w:rsidRPr="005B4211">
              <w:rPr>
                <w:rFonts w:cstheme="minorHAnsi"/>
                <w:color w:val="FFFFFF" w:themeColor="background1"/>
                <w:sz w:val="32"/>
                <w:szCs w:val="32"/>
              </w:rPr>
              <w:t>Name</w:t>
            </w:r>
          </w:p>
        </w:tc>
        <w:tc>
          <w:tcPr>
            <w:tcW w:w="1134" w:type="dxa"/>
            <w:shd w:val="clear" w:color="auto" w:fill="000000" w:themeFill="text1"/>
          </w:tcPr>
          <w:p w14:paraId="0450A5BB" w14:textId="77777777" w:rsidR="00DE60B7" w:rsidRPr="005B4211" w:rsidRDefault="00DE60B7" w:rsidP="00AC28A2">
            <w:pPr>
              <w:rPr>
                <w:rFonts w:cstheme="minorHAnsi"/>
                <w:color w:val="FFFFFF" w:themeColor="background1"/>
                <w:sz w:val="24"/>
                <w:szCs w:val="24"/>
              </w:rPr>
            </w:pPr>
            <w:r w:rsidRPr="005B4211">
              <w:rPr>
                <w:rFonts w:cstheme="minorHAnsi"/>
                <w:color w:val="FFFFFF" w:themeColor="background1"/>
                <w:sz w:val="24"/>
                <w:szCs w:val="24"/>
              </w:rPr>
              <w:t>Address</w:t>
            </w:r>
          </w:p>
        </w:tc>
        <w:tc>
          <w:tcPr>
            <w:tcW w:w="1275" w:type="dxa"/>
            <w:shd w:val="clear" w:color="auto" w:fill="000000" w:themeFill="text1"/>
          </w:tcPr>
          <w:p w14:paraId="24F2B07B" w14:textId="77777777" w:rsidR="00DE60B7" w:rsidRPr="005B4211" w:rsidRDefault="00DE60B7" w:rsidP="00AC28A2">
            <w:pPr>
              <w:rPr>
                <w:rFonts w:cstheme="minorHAnsi"/>
                <w:color w:val="FFFFFF" w:themeColor="background1"/>
                <w:sz w:val="32"/>
                <w:szCs w:val="32"/>
              </w:rPr>
            </w:pPr>
            <w:r>
              <w:rPr>
                <w:rFonts w:cstheme="minorHAnsi"/>
                <w:color w:val="FFFFFF" w:themeColor="background1"/>
                <w:sz w:val="32"/>
                <w:szCs w:val="32"/>
              </w:rPr>
              <w:t>S</w:t>
            </w:r>
            <w:r w:rsidRPr="005B4211">
              <w:rPr>
                <w:rFonts w:cstheme="minorHAnsi"/>
                <w:color w:val="FFFFFF" w:themeColor="background1"/>
                <w:sz w:val="32"/>
                <w:szCs w:val="32"/>
              </w:rPr>
              <w:t>uburb</w:t>
            </w:r>
          </w:p>
        </w:tc>
        <w:tc>
          <w:tcPr>
            <w:tcW w:w="1134" w:type="dxa"/>
            <w:shd w:val="clear" w:color="auto" w:fill="000000" w:themeFill="text1"/>
          </w:tcPr>
          <w:p w14:paraId="0D692558" w14:textId="77777777" w:rsidR="00DE60B7" w:rsidRPr="005B4211" w:rsidRDefault="00DE60B7" w:rsidP="00AC28A2">
            <w:pPr>
              <w:rPr>
                <w:rFonts w:cstheme="minorHAnsi"/>
                <w:color w:val="FFFFFF" w:themeColor="background1"/>
                <w:sz w:val="32"/>
                <w:szCs w:val="32"/>
              </w:rPr>
            </w:pPr>
            <w:r w:rsidRPr="005B4211">
              <w:rPr>
                <w:rFonts w:cstheme="minorHAnsi"/>
                <w:color w:val="FFFFFF" w:themeColor="background1"/>
                <w:sz w:val="32"/>
                <w:szCs w:val="32"/>
              </w:rPr>
              <w:t>Phone</w:t>
            </w:r>
          </w:p>
        </w:tc>
        <w:tc>
          <w:tcPr>
            <w:tcW w:w="2977" w:type="dxa"/>
            <w:shd w:val="clear" w:color="auto" w:fill="000000" w:themeFill="text1"/>
          </w:tcPr>
          <w:p w14:paraId="15CA5F76" w14:textId="77777777" w:rsidR="00DE60B7" w:rsidRPr="005B4211" w:rsidRDefault="00DE60B7" w:rsidP="00AC28A2">
            <w:pPr>
              <w:rPr>
                <w:rFonts w:cstheme="minorHAnsi"/>
                <w:color w:val="FFFFFF" w:themeColor="background1"/>
                <w:sz w:val="32"/>
                <w:szCs w:val="32"/>
              </w:rPr>
            </w:pPr>
            <w:r w:rsidRPr="005B4211">
              <w:rPr>
                <w:rFonts w:cstheme="minorHAnsi"/>
                <w:color w:val="FFFFFF" w:themeColor="background1"/>
                <w:sz w:val="32"/>
                <w:szCs w:val="32"/>
              </w:rPr>
              <w:t>Email</w:t>
            </w:r>
          </w:p>
        </w:tc>
        <w:tc>
          <w:tcPr>
            <w:tcW w:w="2977" w:type="dxa"/>
            <w:shd w:val="clear" w:color="auto" w:fill="000000" w:themeFill="text1"/>
          </w:tcPr>
          <w:p w14:paraId="0FBCF814" w14:textId="77777777" w:rsidR="00DE60B7" w:rsidRPr="005B4211" w:rsidRDefault="00DE60B7" w:rsidP="00AC28A2">
            <w:pPr>
              <w:rPr>
                <w:rFonts w:cstheme="minorHAnsi"/>
                <w:color w:val="FFFFFF" w:themeColor="background1"/>
                <w:sz w:val="32"/>
                <w:szCs w:val="32"/>
              </w:rPr>
            </w:pPr>
            <w:r w:rsidRPr="005B4211">
              <w:rPr>
                <w:rFonts w:cstheme="minorHAnsi"/>
                <w:color w:val="FFFFFF" w:themeColor="background1"/>
                <w:sz w:val="32"/>
                <w:szCs w:val="32"/>
              </w:rPr>
              <w:t>Website</w:t>
            </w:r>
          </w:p>
        </w:tc>
      </w:tr>
      <w:tr w:rsidR="00DE60B7" w:rsidRPr="00DF3A98" w14:paraId="7EF43F7F" w14:textId="77777777" w:rsidTr="00AC28A2">
        <w:tc>
          <w:tcPr>
            <w:tcW w:w="1277" w:type="dxa"/>
          </w:tcPr>
          <w:p w14:paraId="2BE1FFA3"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Speech Pathology Australia</w:t>
            </w:r>
          </w:p>
        </w:tc>
        <w:tc>
          <w:tcPr>
            <w:tcW w:w="1134" w:type="dxa"/>
          </w:tcPr>
          <w:p w14:paraId="1818C903" w14:textId="77777777" w:rsidR="00DE60B7" w:rsidRPr="00DF3A98" w:rsidRDefault="00DE60B7" w:rsidP="00AC28A2">
            <w:pPr>
              <w:rPr>
                <w:rFonts w:cstheme="minorHAnsi"/>
                <w:color w:val="000000" w:themeColor="text1"/>
                <w:sz w:val="16"/>
                <w:szCs w:val="16"/>
              </w:rPr>
            </w:pPr>
            <w:r>
              <w:rPr>
                <w:rFonts w:cs="Helvetica"/>
                <w:color w:val="000000" w:themeColor="text1"/>
                <w:sz w:val="16"/>
                <w:szCs w:val="16"/>
              </w:rPr>
              <w:t>Level 2</w:t>
            </w:r>
            <w:r w:rsidRPr="00DF3A98">
              <w:rPr>
                <w:rFonts w:cs="Helvetica"/>
                <w:color w:val="000000" w:themeColor="text1"/>
                <w:sz w:val="16"/>
                <w:szCs w:val="16"/>
              </w:rPr>
              <w:t xml:space="preserve"> </w:t>
            </w:r>
            <w:r>
              <w:rPr>
                <w:rFonts w:cs="Helvetica"/>
                <w:color w:val="000000" w:themeColor="text1"/>
                <w:sz w:val="16"/>
                <w:szCs w:val="16"/>
              </w:rPr>
              <w:t>11-9 Bank Pl</w:t>
            </w:r>
          </w:p>
        </w:tc>
        <w:tc>
          <w:tcPr>
            <w:tcW w:w="1275" w:type="dxa"/>
          </w:tcPr>
          <w:p w14:paraId="09E445CB" w14:textId="77777777" w:rsidR="00DE60B7" w:rsidRPr="00DF3A98" w:rsidRDefault="00DE60B7" w:rsidP="00AC28A2">
            <w:pPr>
              <w:rPr>
                <w:rFonts w:cs="Helvetica"/>
                <w:color w:val="000000" w:themeColor="text1"/>
                <w:sz w:val="16"/>
                <w:szCs w:val="16"/>
              </w:rPr>
            </w:pPr>
            <w:r>
              <w:rPr>
                <w:rFonts w:cs="Helvetica"/>
                <w:color w:val="000000" w:themeColor="text1"/>
                <w:sz w:val="16"/>
                <w:szCs w:val="16"/>
              </w:rPr>
              <w:t>Melbourne (Vic)</w:t>
            </w:r>
          </w:p>
        </w:tc>
        <w:tc>
          <w:tcPr>
            <w:tcW w:w="1134" w:type="dxa"/>
          </w:tcPr>
          <w:p w14:paraId="15563E16" w14:textId="77777777" w:rsidR="00DE60B7" w:rsidRDefault="00DE60B7" w:rsidP="00AC28A2">
            <w:pPr>
              <w:rPr>
                <w:rFonts w:cs="Helvetica"/>
                <w:color w:val="000000" w:themeColor="text1"/>
                <w:sz w:val="16"/>
                <w:szCs w:val="16"/>
              </w:rPr>
            </w:pPr>
            <w:r w:rsidRPr="00DF3A98">
              <w:rPr>
                <w:rFonts w:cs="Helvetica"/>
                <w:color w:val="000000" w:themeColor="text1"/>
                <w:sz w:val="16"/>
                <w:szCs w:val="16"/>
              </w:rPr>
              <w:t>1300 368 835</w:t>
            </w:r>
          </w:p>
          <w:p w14:paraId="28989475" w14:textId="77777777" w:rsidR="00DE60B7" w:rsidRPr="00DF3A98" w:rsidRDefault="00DE60B7" w:rsidP="00AC28A2">
            <w:pPr>
              <w:rPr>
                <w:rFonts w:cstheme="minorHAnsi"/>
                <w:color w:val="000000" w:themeColor="text1"/>
                <w:sz w:val="16"/>
                <w:szCs w:val="16"/>
              </w:rPr>
            </w:pPr>
            <w:r>
              <w:rPr>
                <w:rFonts w:cs="Helvetica"/>
                <w:color w:val="000000" w:themeColor="text1"/>
                <w:sz w:val="16"/>
                <w:szCs w:val="16"/>
              </w:rPr>
              <w:t>03 9642 4899</w:t>
            </w:r>
          </w:p>
        </w:tc>
        <w:tc>
          <w:tcPr>
            <w:tcW w:w="2977" w:type="dxa"/>
          </w:tcPr>
          <w:p w14:paraId="00840468" w14:textId="77777777" w:rsidR="00DE60B7" w:rsidRPr="00DF3A98" w:rsidRDefault="00DE60B7" w:rsidP="00AC28A2">
            <w:pPr>
              <w:rPr>
                <w:rFonts w:cstheme="minorHAnsi"/>
                <w:color w:val="000000" w:themeColor="text1"/>
                <w:sz w:val="16"/>
                <w:szCs w:val="16"/>
              </w:rPr>
            </w:pPr>
            <w:hyperlink r:id="rId12" w:history="1">
              <w:r w:rsidRPr="00DF3A98">
                <w:rPr>
                  <w:rStyle w:val="Hyperlink"/>
                  <w:rFonts w:cstheme="minorHAnsi"/>
                  <w:sz w:val="16"/>
                  <w:szCs w:val="16"/>
                </w:rPr>
                <w:t>office@speechpathologyaustralia.org.au</w:t>
              </w:r>
            </w:hyperlink>
            <w:r w:rsidRPr="00DF3A98">
              <w:rPr>
                <w:rFonts w:cstheme="minorHAnsi"/>
                <w:color w:val="000000" w:themeColor="text1"/>
                <w:sz w:val="16"/>
                <w:szCs w:val="16"/>
              </w:rPr>
              <w:t xml:space="preserve"> </w:t>
            </w:r>
          </w:p>
        </w:tc>
        <w:tc>
          <w:tcPr>
            <w:tcW w:w="2977" w:type="dxa"/>
          </w:tcPr>
          <w:p w14:paraId="63A9AA39" w14:textId="77777777" w:rsidR="00DE60B7" w:rsidRPr="00DF3A98" w:rsidRDefault="00DE60B7" w:rsidP="00AC28A2">
            <w:pPr>
              <w:rPr>
                <w:rFonts w:cstheme="minorHAnsi"/>
                <w:color w:val="000000" w:themeColor="text1"/>
                <w:sz w:val="16"/>
                <w:szCs w:val="16"/>
              </w:rPr>
            </w:pPr>
            <w:hyperlink r:id="rId13" w:history="1">
              <w:r w:rsidRPr="00DF3A98">
                <w:rPr>
                  <w:rStyle w:val="Hyperlink"/>
                  <w:rFonts w:cstheme="minorHAnsi"/>
                  <w:sz w:val="16"/>
                  <w:szCs w:val="16"/>
                </w:rPr>
                <w:t>www.speechpathologyaustralia.org.au</w:t>
              </w:r>
            </w:hyperlink>
            <w:r w:rsidRPr="00DF3A98">
              <w:rPr>
                <w:rFonts w:cstheme="minorHAnsi"/>
                <w:color w:val="000000" w:themeColor="text1"/>
                <w:sz w:val="16"/>
                <w:szCs w:val="16"/>
              </w:rPr>
              <w:t xml:space="preserve"> </w:t>
            </w:r>
          </w:p>
        </w:tc>
      </w:tr>
      <w:tr w:rsidR="00DE60B7" w:rsidRPr="00DF3A98" w14:paraId="0748294A" w14:textId="77777777" w:rsidTr="00AC28A2">
        <w:tc>
          <w:tcPr>
            <w:tcW w:w="1277" w:type="dxa"/>
            <w:shd w:val="clear" w:color="auto" w:fill="EDEDED" w:themeFill="accent3" w:themeFillTint="33"/>
          </w:tcPr>
          <w:p w14:paraId="7B34DAED"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Ability Options</w:t>
            </w:r>
          </w:p>
        </w:tc>
        <w:tc>
          <w:tcPr>
            <w:tcW w:w="1134" w:type="dxa"/>
            <w:shd w:val="clear" w:color="auto" w:fill="EDEDED" w:themeFill="accent3" w:themeFillTint="33"/>
          </w:tcPr>
          <w:p w14:paraId="35BFB69A"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3/30</w:t>
            </w:r>
            <w:r>
              <w:rPr>
                <w:rFonts w:cstheme="minorHAnsi"/>
                <w:color w:val="000000" w:themeColor="text1"/>
                <w:sz w:val="16"/>
                <w:szCs w:val="16"/>
              </w:rPr>
              <w:t xml:space="preserve"> </w:t>
            </w:r>
            <w:proofErr w:type="spellStart"/>
            <w:r>
              <w:rPr>
                <w:rFonts w:cstheme="minorHAnsi"/>
                <w:color w:val="000000" w:themeColor="text1"/>
                <w:sz w:val="16"/>
                <w:szCs w:val="16"/>
              </w:rPr>
              <w:t>Woodriff</w:t>
            </w:r>
            <w:proofErr w:type="spellEnd"/>
            <w:r>
              <w:rPr>
                <w:rFonts w:cstheme="minorHAnsi"/>
                <w:color w:val="000000" w:themeColor="text1"/>
                <w:sz w:val="16"/>
                <w:szCs w:val="16"/>
              </w:rPr>
              <w:t xml:space="preserve"> St</w:t>
            </w:r>
          </w:p>
        </w:tc>
        <w:tc>
          <w:tcPr>
            <w:tcW w:w="1275" w:type="dxa"/>
            <w:shd w:val="clear" w:color="auto" w:fill="EDEDED" w:themeFill="accent3" w:themeFillTint="33"/>
          </w:tcPr>
          <w:p w14:paraId="16CCF934" w14:textId="77777777" w:rsidR="00DE60B7" w:rsidRPr="00DF3A98" w:rsidRDefault="00DE60B7" w:rsidP="00AC28A2">
            <w:pPr>
              <w:rPr>
                <w:rFonts w:cstheme="minorHAnsi"/>
                <w:color w:val="000000" w:themeColor="text1"/>
                <w:sz w:val="16"/>
                <w:szCs w:val="16"/>
              </w:rPr>
            </w:pPr>
            <w:r>
              <w:rPr>
                <w:rFonts w:cstheme="minorHAnsi"/>
                <w:color w:val="000000" w:themeColor="text1"/>
                <w:sz w:val="16"/>
                <w:szCs w:val="16"/>
              </w:rPr>
              <w:t>Penrith</w:t>
            </w:r>
          </w:p>
        </w:tc>
        <w:tc>
          <w:tcPr>
            <w:tcW w:w="1134" w:type="dxa"/>
            <w:shd w:val="clear" w:color="auto" w:fill="EDEDED" w:themeFill="accent3" w:themeFillTint="33"/>
          </w:tcPr>
          <w:p w14:paraId="50810FC3"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02 4723 2700</w:t>
            </w:r>
          </w:p>
        </w:tc>
        <w:tc>
          <w:tcPr>
            <w:tcW w:w="2977" w:type="dxa"/>
            <w:shd w:val="clear" w:color="auto" w:fill="EDEDED" w:themeFill="accent3" w:themeFillTint="33"/>
          </w:tcPr>
          <w:p w14:paraId="02469DCF" w14:textId="77777777" w:rsidR="00DE60B7" w:rsidRPr="00DF3A98" w:rsidRDefault="00DE60B7" w:rsidP="00AC28A2">
            <w:pPr>
              <w:rPr>
                <w:sz w:val="16"/>
                <w:szCs w:val="16"/>
              </w:rPr>
            </w:pPr>
          </w:p>
        </w:tc>
        <w:tc>
          <w:tcPr>
            <w:tcW w:w="2977" w:type="dxa"/>
            <w:shd w:val="clear" w:color="auto" w:fill="EDEDED" w:themeFill="accent3" w:themeFillTint="33"/>
          </w:tcPr>
          <w:p w14:paraId="6A20CC3D" w14:textId="77777777" w:rsidR="00DE60B7" w:rsidRPr="00DF3A98" w:rsidRDefault="00DE60B7" w:rsidP="00AC28A2">
            <w:pPr>
              <w:rPr>
                <w:sz w:val="16"/>
                <w:szCs w:val="16"/>
              </w:rPr>
            </w:pPr>
            <w:hyperlink r:id="rId14" w:history="1">
              <w:r w:rsidRPr="00DF3A98">
                <w:rPr>
                  <w:rStyle w:val="Hyperlink"/>
                  <w:sz w:val="16"/>
                  <w:szCs w:val="16"/>
                </w:rPr>
                <w:t>www.abilityoptions.org.au</w:t>
              </w:r>
            </w:hyperlink>
            <w:r w:rsidRPr="00DF3A98">
              <w:rPr>
                <w:sz w:val="16"/>
                <w:szCs w:val="16"/>
              </w:rPr>
              <w:t xml:space="preserve"> </w:t>
            </w:r>
          </w:p>
        </w:tc>
      </w:tr>
      <w:tr w:rsidR="00DE60B7" w:rsidRPr="00EE2318" w14:paraId="1D408B24" w14:textId="77777777" w:rsidTr="00AC28A2">
        <w:tc>
          <w:tcPr>
            <w:tcW w:w="1277" w:type="dxa"/>
            <w:shd w:val="clear" w:color="auto" w:fill="EDEDED" w:themeFill="accent3" w:themeFillTint="33"/>
          </w:tcPr>
          <w:p w14:paraId="7664C04A" w14:textId="77777777" w:rsidR="00DE60B7" w:rsidRPr="00EE2318" w:rsidRDefault="00DE60B7" w:rsidP="00AC28A2">
            <w:pPr>
              <w:rPr>
                <w:rFonts w:cstheme="minorHAnsi"/>
                <w:color w:val="000000" w:themeColor="text1"/>
                <w:sz w:val="16"/>
                <w:szCs w:val="16"/>
              </w:rPr>
            </w:pPr>
            <w:r w:rsidRPr="00EE2318">
              <w:rPr>
                <w:rFonts w:cstheme="minorHAnsi"/>
                <w:color w:val="000000" w:themeColor="text1"/>
                <w:sz w:val="16"/>
                <w:szCs w:val="16"/>
              </w:rPr>
              <w:t xml:space="preserve">All Abilities Therapy </w:t>
            </w:r>
            <w:proofErr w:type="gramStart"/>
            <w:r w:rsidRPr="00EE2318">
              <w:rPr>
                <w:rFonts w:cstheme="minorHAnsi"/>
                <w:color w:val="000000" w:themeColor="text1"/>
                <w:sz w:val="16"/>
                <w:szCs w:val="16"/>
              </w:rPr>
              <w:t>And</w:t>
            </w:r>
            <w:proofErr w:type="gramEnd"/>
            <w:r w:rsidRPr="00EE2318">
              <w:rPr>
                <w:rFonts w:cstheme="minorHAnsi"/>
                <w:color w:val="000000" w:themeColor="text1"/>
                <w:sz w:val="16"/>
                <w:szCs w:val="16"/>
              </w:rPr>
              <w:t xml:space="preserve"> Support Service </w:t>
            </w:r>
          </w:p>
        </w:tc>
        <w:tc>
          <w:tcPr>
            <w:tcW w:w="1134" w:type="dxa"/>
            <w:shd w:val="clear" w:color="auto" w:fill="EDEDED" w:themeFill="accent3" w:themeFillTint="33"/>
          </w:tcPr>
          <w:p w14:paraId="1231D0DF" w14:textId="77777777" w:rsidR="00DE60B7" w:rsidRPr="00EE2318" w:rsidRDefault="00DE60B7" w:rsidP="00AC28A2">
            <w:pPr>
              <w:rPr>
                <w:rFonts w:cstheme="minorHAnsi"/>
                <w:color w:val="000000" w:themeColor="text1"/>
                <w:sz w:val="16"/>
                <w:szCs w:val="16"/>
              </w:rPr>
            </w:pPr>
            <w:r w:rsidRPr="00EE2318">
              <w:rPr>
                <w:rFonts w:cstheme="minorHAnsi"/>
                <w:color w:val="000000" w:themeColor="text1"/>
                <w:sz w:val="16"/>
                <w:szCs w:val="16"/>
              </w:rPr>
              <w:t>295 High St</w:t>
            </w:r>
          </w:p>
        </w:tc>
        <w:tc>
          <w:tcPr>
            <w:tcW w:w="1275" w:type="dxa"/>
            <w:shd w:val="clear" w:color="auto" w:fill="EDEDED" w:themeFill="accent3" w:themeFillTint="33"/>
          </w:tcPr>
          <w:p w14:paraId="1C26A367" w14:textId="77777777" w:rsidR="00DE60B7" w:rsidRPr="00EE2318" w:rsidRDefault="00DE60B7" w:rsidP="00AC28A2">
            <w:pPr>
              <w:rPr>
                <w:rFonts w:cstheme="minorHAnsi"/>
                <w:color w:val="000000" w:themeColor="text1"/>
                <w:sz w:val="16"/>
                <w:szCs w:val="16"/>
              </w:rPr>
            </w:pPr>
            <w:r w:rsidRPr="00EE2318">
              <w:rPr>
                <w:rFonts w:cstheme="minorHAnsi"/>
                <w:color w:val="000000" w:themeColor="text1"/>
                <w:sz w:val="16"/>
                <w:szCs w:val="16"/>
              </w:rPr>
              <w:t>Penrith</w:t>
            </w:r>
          </w:p>
        </w:tc>
        <w:tc>
          <w:tcPr>
            <w:tcW w:w="1134" w:type="dxa"/>
            <w:shd w:val="clear" w:color="auto" w:fill="EDEDED" w:themeFill="accent3" w:themeFillTint="33"/>
          </w:tcPr>
          <w:p w14:paraId="1157563A" w14:textId="77777777" w:rsidR="00DE60B7" w:rsidRPr="00EE2318" w:rsidRDefault="00DE60B7" w:rsidP="00AC28A2">
            <w:pPr>
              <w:rPr>
                <w:rFonts w:cstheme="minorHAnsi"/>
                <w:color w:val="000000" w:themeColor="text1"/>
                <w:sz w:val="16"/>
                <w:szCs w:val="16"/>
              </w:rPr>
            </w:pPr>
            <w:r w:rsidRPr="00EE2318">
              <w:rPr>
                <w:rFonts w:cstheme="minorHAnsi"/>
                <w:color w:val="000000" w:themeColor="text1"/>
                <w:sz w:val="16"/>
                <w:szCs w:val="16"/>
              </w:rPr>
              <w:t>02 4731 3469</w:t>
            </w:r>
          </w:p>
        </w:tc>
        <w:tc>
          <w:tcPr>
            <w:tcW w:w="2977" w:type="dxa"/>
            <w:shd w:val="clear" w:color="auto" w:fill="EDEDED" w:themeFill="accent3" w:themeFillTint="33"/>
          </w:tcPr>
          <w:p w14:paraId="5E939E33" w14:textId="77777777" w:rsidR="00DE60B7" w:rsidRPr="00EE2318" w:rsidRDefault="00DE60B7" w:rsidP="00AC28A2">
            <w:pPr>
              <w:rPr>
                <w:rFonts w:cstheme="minorHAnsi"/>
                <w:color w:val="000000" w:themeColor="text1"/>
                <w:sz w:val="16"/>
                <w:szCs w:val="16"/>
              </w:rPr>
            </w:pPr>
            <w:hyperlink r:id="rId15" w:history="1">
              <w:r w:rsidRPr="00EE2318">
                <w:rPr>
                  <w:rStyle w:val="Hyperlink"/>
                  <w:rFonts w:cstheme="minorHAnsi"/>
                  <w:sz w:val="16"/>
                  <w:szCs w:val="16"/>
                </w:rPr>
                <w:t>info@allabilitiestherapy.com.au</w:t>
              </w:r>
            </w:hyperlink>
            <w:r w:rsidRPr="00EE2318">
              <w:rPr>
                <w:rFonts w:cstheme="minorHAnsi"/>
                <w:color w:val="000000" w:themeColor="text1"/>
                <w:sz w:val="16"/>
                <w:szCs w:val="16"/>
              </w:rPr>
              <w:t xml:space="preserve"> </w:t>
            </w:r>
          </w:p>
        </w:tc>
        <w:tc>
          <w:tcPr>
            <w:tcW w:w="2977" w:type="dxa"/>
            <w:shd w:val="clear" w:color="auto" w:fill="EDEDED" w:themeFill="accent3" w:themeFillTint="33"/>
          </w:tcPr>
          <w:p w14:paraId="6028EE08" w14:textId="77777777" w:rsidR="00DE60B7" w:rsidRPr="00EE2318" w:rsidRDefault="00DE60B7" w:rsidP="00AC28A2">
            <w:pPr>
              <w:rPr>
                <w:rFonts w:cstheme="minorHAnsi"/>
                <w:color w:val="000000" w:themeColor="text1"/>
                <w:sz w:val="16"/>
                <w:szCs w:val="16"/>
              </w:rPr>
            </w:pPr>
            <w:hyperlink r:id="rId16" w:history="1">
              <w:r w:rsidRPr="00EE2318">
                <w:rPr>
                  <w:rStyle w:val="Hyperlink"/>
                  <w:rFonts w:cstheme="minorHAnsi"/>
                  <w:sz w:val="16"/>
                  <w:szCs w:val="16"/>
                </w:rPr>
                <w:t>www.allabilitiestherapy.com.au</w:t>
              </w:r>
            </w:hyperlink>
            <w:r w:rsidRPr="00EE2318">
              <w:rPr>
                <w:rFonts w:cstheme="minorHAnsi"/>
                <w:color w:val="000000" w:themeColor="text1"/>
                <w:sz w:val="16"/>
                <w:szCs w:val="16"/>
              </w:rPr>
              <w:t xml:space="preserve"> </w:t>
            </w:r>
          </w:p>
        </w:tc>
      </w:tr>
      <w:tr w:rsidR="00DE60B7" w:rsidRPr="00E62CB7" w14:paraId="6438C939" w14:textId="77777777" w:rsidTr="00AC28A2">
        <w:tc>
          <w:tcPr>
            <w:tcW w:w="1277" w:type="dxa"/>
            <w:shd w:val="clear" w:color="auto" w:fill="EDEDED" w:themeFill="accent3" w:themeFillTint="33"/>
          </w:tcPr>
          <w:p w14:paraId="50269C93" w14:textId="77777777" w:rsidR="00DE60B7" w:rsidRPr="00E62CB7" w:rsidRDefault="00DE60B7" w:rsidP="00AC28A2">
            <w:pPr>
              <w:rPr>
                <w:rFonts w:cstheme="minorHAnsi"/>
                <w:color w:val="000000" w:themeColor="text1"/>
                <w:sz w:val="16"/>
                <w:szCs w:val="16"/>
              </w:rPr>
            </w:pPr>
            <w:r w:rsidRPr="00E62CB7">
              <w:rPr>
                <w:rFonts w:cstheme="minorHAnsi"/>
                <w:color w:val="000000" w:themeColor="text1"/>
                <w:sz w:val="16"/>
                <w:szCs w:val="16"/>
              </w:rPr>
              <w:t>ANJ Learning and Therapy Centre</w:t>
            </w:r>
          </w:p>
        </w:tc>
        <w:tc>
          <w:tcPr>
            <w:tcW w:w="1134" w:type="dxa"/>
            <w:shd w:val="clear" w:color="auto" w:fill="EDEDED" w:themeFill="accent3" w:themeFillTint="33"/>
          </w:tcPr>
          <w:p w14:paraId="74518B97" w14:textId="77777777" w:rsidR="00DE60B7" w:rsidRPr="00E62CB7" w:rsidRDefault="00DE60B7" w:rsidP="00AC28A2">
            <w:pPr>
              <w:rPr>
                <w:rFonts w:cstheme="minorHAnsi"/>
                <w:color w:val="000000" w:themeColor="text1"/>
                <w:sz w:val="16"/>
                <w:szCs w:val="16"/>
              </w:rPr>
            </w:pPr>
            <w:r w:rsidRPr="00E62CB7">
              <w:rPr>
                <w:rFonts w:cstheme="minorHAnsi"/>
                <w:color w:val="000000" w:themeColor="text1"/>
                <w:sz w:val="16"/>
                <w:szCs w:val="16"/>
              </w:rPr>
              <w:t>Suite 202, 28 Gidley St</w:t>
            </w:r>
          </w:p>
        </w:tc>
        <w:tc>
          <w:tcPr>
            <w:tcW w:w="1275" w:type="dxa"/>
            <w:shd w:val="clear" w:color="auto" w:fill="EDEDED" w:themeFill="accent3" w:themeFillTint="33"/>
          </w:tcPr>
          <w:p w14:paraId="7765180A" w14:textId="77777777" w:rsidR="00DE60B7" w:rsidRPr="00E62CB7" w:rsidRDefault="00DE60B7" w:rsidP="00AC28A2">
            <w:pPr>
              <w:rPr>
                <w:rFonts w:cstheme="minorHAnsi"/>
                <w:color w:val="000000" w:themeColor="text1"/>
                <w:sz w:val="16"/>
                <w:szCs w:val="16"/>
              </w:rPr>
            </w:pPr>
            <w:r w:rsidRPr="00E62CB7">
              <w:rPr>
                <w:rFonts w:cstheme="minorHAnsi"/>
                <w:color w:val="000000" w:themeColor="text1"/>
                <w:sz w:val="16"/>
                <w:szCs w:val="16"/>
              </w:rPr>
              <w:t>St Marys</w:t>
            </w:r>
          </w:p>
        </w:tc>
        <w:tc>
          <w:tcPr>
            <w:tcW w:w="1134" w:type="dxa"/>
            <w:shd w:val="clear" w:color="auto" w:fill="EDEDED" w:themeFill="accent3" w:themeFillTint="33"/>
          </w:tcPr>
          <w:p w14:paraId="7C581EF5" w14:textId="77777777" w:rsidR="00DE60B7" w:rsidRPr="00E62CB7" w:rsidRDefault="00DE60B7" w:rsidP="00AC28A2">
            <w:pPr>
              <w:rPr>
                <w:rFonts w:cstheme="minorHAnsi"/>
                <w:color w:val="000000" w:themeColor="text1"/>
                <w:sz w:val="16"/>
                <w:szCs w:val="16"/>
              </w:rPr>
            </w:pPr>
            <w:r w:rsidRPr="00E62CB7">
              <w:rPr>
                <w:rFonts w:cstheme="minorHAnsi"/>
                <w:color w:val="000000" w:themeColor="text1"/>
                <w:sz w:val="16"/>
                <w:szCs w:val="16"/>
              </w:rPr>
              <w:t>02 9673 0261</w:t>
            </w:r>
          </w:p>
        </w:tc>
        <w:tc>
          <w:tcPr>
            <w:tcW w:w="2977" w:type="dxa"/>
            <w:shd w:val="clear" w:color="auto" w:fill="EDEDED" w:themeFill="accent3" w:themeFillTint="33"/>
          </w:tcPr>
          <w:p w14:paraId="5BA8896C" w14:textId="77777777" w:rsidR="00DE60B7" w:rsidRPr="00E62CB7" w:rsidRDefault="00DE60B7" w:rsidP="00AC28A2">
            <w:pPr>
              <w:rPr>
                <w:sz w:val="16"/>
                <w:szCs w:val="16"/>
              </w:rPr>
            </w:pPr>
            <w:hyperlink r:id="rId17" w:history="1">
              <w:r w:rsidRPr="00E62CB7">
                <w:rPr>
                  <w:rStyle w:val="Hyperlink"/>
                  <w:sz w:val="16"/>
                  <w:szCs w:val="16"/>
                </w:rPr>
                <w:t>info@anjtherapy.com.au</w:t>
              </w:r>
            </w:hyperlink>
            <w:r w:rsidRPr="00E62CB7">
              <w:rPr>
                <w:sz w:val="16"/>
                <w:szCs w:val="16"/>
              </w:rPr>
              <w:t xml:space="preserve"> </w:t>
            </w:r>
          </w:p>
        </w:tc>
        <w:tc>
          <w:tcPr>
            <w:tcW w:w="2977" w:type="dxa"/>
            <w:shd w:val="clear" w:color="auto" w:fill="EDEDED" w:themeFill="accent3" w:themeFillTint="33"/>
          </w:tcPr>
          <w:p w14:paraId="6BACEE24" w14:textId="77777777" w:rsidR="00DE60B7" w:rsidRPr="00E62CB7" w:rsidRDefault="00DE60B7" w:rsidP="00AC28A2">
            <w:pPr>
              <w:rPr>
                <w:sz w:val="16"/>
                <w:szCs w:val="16"/>
              </w:rPr>
            </w:pPr>
            <w:hyperlink r:id="rId18" w:history="1">
              <w:r w:rsidRPr="00E62CB7">
                <w:rPr>
                  <w:rStyle w:val="Hyperlink"/>
                  <w:sz w:val="16"/>
                  <w:szCs w:val="16"/>
                </w:rPr>
                <w:t>www.anjtherapy.com.au</w:t>
              </w:r>
            </w:hyperlink>
            <w:r w:rsidRPr="00E62CB7">
              <w:rPr>
                <w:sz w:val="16"/>
                <w:szCs w:val="16"/>
              </w:rPr>
              <w:t xml:space="preserve"> </w:t>
            </w:r>
          </w:p>
        </w:tc>
      </w:tr>
      <w:tr w:rsidR="00DE60B7" w:rsidRPr="00DF3A98" w14:paraId="23EEC6E5" w14:textId="77777777" w:rsidTr="00AC28A2">
        <w:tc>
          <w:tcPr>
            <w:tcW w:w="1277" w:type="dxa"/>
            <w:shd w:val="clear" w:color="auto" w:fill="EDEDED" w:themeFill="accent3" w:themeFillTint="33"/>
          </w:tcPr>
          <w:p w14:paraId="718C6A25" w14:textId="77777777" w:rsidR="00DE60B7" w:rsidRPr="00DF3A98" w:rsidRDefault="00DE60B7" w:rsidP="00AC28A2">
            <w:pPr>
              <w:rPr>
                <w:color w:val="000000" w:themeColor="text1"/>
                <w:sz w:val="16"/>
                <w:szCs w:val="16"/>
              </w:rPr>
            </w:pPr>
            <w:r w:rsidRPr="00DF3A98">
              <w:rPr>
                <w:rFonts w:cstheme="minorHAnsi"/>
                <w:color w:val="000000" w:themeColor="text1"/>
                <w:sz w:val="16"/>
                <w:szCs w:val="16"/>
              </w:rPr>
              <w:t>Belinda Hill and Associates Speech Pathologists</w:t>
            </w:r>
          </w:p>
        </w:tc>
        <w:tc>
          <w:tcPr>
            <w:tcW w:w="1134" w:type="dxa"/>
            <w:shd w:val="clear" w:color="auto" w:fill="EDEDED" w:themeFill="accent3" w:themeFillTint="33"/>
          </w:tcPr>
          <w:p w14:paraId="32D0F07F"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38 D</w:t>
            </w:r>
            <w:r>
              <w:rPr>
                <w:rFonts w:cstheme="minorHAnsi"/>
                <w:color w:val="000000" w:themeColor="text1"/>
                <w:sz w:val="16"/>
                <w:szCs w:val="16"/>
              </w:rPr>
              <w:t>erby St</w:t>
            </w:r>
          </w:p>
        </w:tc>
        <w:tc>
          <w:tcPr>
            <w:tcW w:w="1275" w:type="dxa"/>
            <w:shd w:val="clear" w:color="auto" w:fill="EDEDED" w:themeFill="accent3" w:themeFillTint="33"/>
          </w:tcPr>
          <w:p w14:paraId="14A71713" w14:textId="77777777" w:rsidR="00DE60B7" w:rsidRPr="00DF3A98" w:rsidRDefault="00DE60B7" w:rsidP="00AC28A2">
            <w:pPr>
              <w:rPr>
                <w:rFonts w:cstheme="minorHAnsi"/>
                <w:color w:val="000000" w:themeColor="text1"/>
                <w:sz w:val="16"/>
                <w:szCs w:val="16"/>
              </w:rPr>
            </w:pPr>
            <w:r>
              <w:rPr>
                <w:rFonts w:cstheme="minorHAnsi"/>
                <w:color w:val="000000" w:themeColor="text1"/>
                <w:sz w:val="16"/>
                <w:szCs w:val="16"/>
              </w:rPr>
              <w:t>Kingswood</w:t>
            </w:r>
          </w:p>
        </w:tc>
        <w:tc>
          <w:tcPr>
            <w:tcW w:w="1134" w:type="dxa"/>
            <w:shd w:val="clear" w:color="auto" w:fill="EDEDED" w:themeFill="accent3" w:themeFillTint="33"/>
          </w:tcPr>
          <w:p w14:paraId="692CECB2"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02 4736 8151</w:t>
            </w:r>
          </w:p>
        </w:tc>
        <w:tc>
          <w:tcPr>
            <w:tcW w:w="2977" w:type="dxa"/>
            <w:shd w:val="clear" w:color="auto" w:fill="EDEDED" w:themeFill="accent3" w:themeFillTint="33"/>
          </w:tcPr>
          <w:p w14:paraId="7B815CBA" w14:textId="77777777" w:rsidR="00DE60B7" w:rsidRPr="00DF3A98" w:rsidRDefault="00DE60B7" w:rsidP="00AC28A2">
            <w:pPr>
              <w:rPr>
                <w:rFonts w:cstheme="minorHAnsi"/>
                <w:color w:val="000000" w:themeColor="text1"/>
                <w:sz w:val="16"/>
                <w:szCs w:val="16"/>
              </w:rPr>
            </w:pPr>
            <w:hyperlink r:id="rId19" w:history="1">
              <w:r w:rsidRPr="00DF3A98">
                <w:rPr>
                  <w:rStyle w:val="Hyperlink"/>
                  <w:rFonts w:cstheme="minorHAnsi"/>
                  <w:sz w:val="16"/>
                  <w:szCs w:val="16"/>
                </w:rPr>
                <w:t>info@therabee.com</w:t>
              </w:r>
            </w:hyperlink>
            <w:r w:rsidRPr="00DF3A98">
              <w:rPr>
                <w:rFonts w:cstheme="minorHAnsi"/>
                <w:color w:val="000000" w:themeColor="text1"/>
                <w:sz w:val="16"/>
                <w:szCs w:val="16"/>
              </w:rPr>
              <w:t xml:space="preserve"> </w:t>
            </w:r>
          </w:p>
        </w:tc>
        <w:tc>
          <w:tcPr>
            <w:tcW w:w="2977" w:type="dxa"/>
            <w:shd w:val="clear" w:color="auto" w:fill="EDEDED" w:themeFill="accent3" w:themeFillTint="33"/>
          </w:tcPr>
          <w:p w14:paraId="2CCF3346" w14:textId="77777777" w:rsidR="00DE60B7" w:rsidRPr="00DF3A98" w:rsidRDefault="00DE60B7" w:rsidP="00AC28A2">
            <w:pPr>
              <w:rPr>
                <w:rFonts w:cstheme="minorHAnsi"/>
                <w:color w:val="000000" w:themeColor="text1"/>
                <w:sz w:val="16"/>
                <w:szCs w:val="16"/>
              </w:rPr>
            </w:pPr>
            <w:hyperlink r:id="rId20" w:history="1">
              <w:r w:rsidRPr="00DF3A98">
                <w:rPr>
                  <w:rStyle w:val="Hyperlink"/>
                  <w:rFonts w:cstheme="minorHAnsi"/>
                  <w:sz w:val="16"/>
                  <w:szCs w:val="16"/>
                </w:rPr>
                <w:t>www.therabee.com.au</w:t>
              </w:r>
            </w:hyperlink>
            <w:r w:rsidRPr="00DF3A98">
              <w:rPr>
                <w:rFonts w:cstheme="minorHAnsi"/>
                <w:color w:val="000000" w:themeColor="text1"/>
                <w:sz w:val="16"/>
                <w:szCs w:val="16"/>
              </w:rPr>
              <w:t xml:space="preserve"> </w:t>
            </w:r>
          </w:p>
        </w:tc>
      </w:tr>
      <w:tr w:rsidR="00DE60B7" w:rsidRPr="00A26CFD" w14:paraId="3784F40F" w14:textId="77777777" w:rsidTr="00AC28A2">
        <w:tc>
          <w:tcPr>
            <w:tcW w:w="1277" w:type="dxa"/>
            <w:shd w:val="clear" w:color="auto" w:fill="EDEDED" w:themeFill="accent3" w:themeFillTint="33"/>
          </w:tcPr>
          <w:p w14:paraId="1A50F717" w14:textId="77777777" w:rsidR="00DE60B7" w:rsidRPr="00A26CFD" w:rsidRDefault="00DE60B7" w:rsidP="00AC28A2">
            <w:pPr>
              <w:rPr>
                <w:rFonts w:cstheme="minorHAnsi"/>
                <w:color w:val="000000" w:themeColor="text1"/>
                <w:sz w:val="16"/>
                <w:szCs w:val="16"/>
              </w:rPr>
            </w:pPr>
            <w:r w:rsidRPr="00A26CFD">
              <w:rPr>
                <w:rFonts w:cstheme="minorHAnsi"/>
                <w:color w:val="000000" w:themeColor="text1"/>
                <w:sz w:val="16"/>
                <w:szCs w:val="16"/>
              </w:rPr>
              <w:t>Better Rehabilitation</w:t>
            </w:r>
          </w:p>
        </w:tc>
        <w:tc>
          <w:tcPr>
            <w:tcW w:w="1134" w:type="dxa"/>
            <w:shd w:val="clear" w:color="auto" w:fill="EDEDED" w:themeFill="accent3" w:themeFillTint="33"/>
          </w:tcPr>
          <w:p w14:paraId="2F23F42A" w14:textId="77777777" w:rsidR="00DE60B7" w:rsidRPr="00A26CFD" w:rsidRDefault="00DE60B7" w:rsidP="00AC28A2">
            <w:pPr>
              <w:rPr>
                <w:rFonts w:eastAsia="Times New Roman" w:cstheme="minorHAnsi"/>
                <w:color w:val="000000" w:themeColor="text1"/>
                <w:sz w:val="16"/>
                <w:szCs w:val="16"/>
                <w:lang w:eastAsia="en-AU"/>
              </w:rPr>
            </w:pPr>
          </w:p>
        </w:tc>
        <w:tc>
          <w:tcPr>
            <w:tcW w:w="1275" w:type="dxa"/>
            <w:shd w:val="clear" w:color="auto" w:fill="EDEDED" w:themeFill="accent3" w:themeFillTint="33"/>
          </w:tcPr>
          <w:p w14:paraId="115ABBB0" w14:textId="77777777" w:rsidR="00DE60B7" w:rsidRPr="00A26CFD" w:rsidRDefault="00DE60B7" w:rsidP="00AC28A2">
            <w:pPr>
              <w:rPr>
                <w:rFonts w:cstheme="minorHAnsi"/>
                <w:color w:val="000000" w:themeColor="text1"/>
                <w:sz w:val="16"/>
                <w:szCs w:val="16"/>
              </w:rPr>
            </w:pPr>
          </w:p>
        </w:tc>
        <w:tc>
          <w:tcPr>
            <w:tcW w:w="1134" w:type="dxa"/>
            <w:shd w:val="clear" w:color="auto" w:fill="EDEDED" w:themeFill="accent3" w:themeFillTint="33"/>
          </w:tcPr>
          <w:p w14:paraId="60DF0CE7" w14:textId="77777777" w:rsidR="00DE60B7" w:rsidRPr="00A26CFD" w:rsidRDefault="00DE60B7" w:rsidP="00AC28A2">
            <w:pPr>
              <w:rPr>
                <w:rFonts w:cstheme="minorHAnsi"/>
                <w:color w:val="000000" w:themeColor="text1"/>
                <w:sz w:val="16"/>
                <w:szCs w:val="16"/>
              </w:rPr>
            </w:pPr>
            <w:r w:rsidRPr="00A26CFD">
              <w:rPr>
                <w:rFonts w:cstheme="minorHAnsi"/>
                <w:color w:val="000000" w:themeColor="text1"/>
                <w:sz w:val="16"/>
                <w:szCs w:val="16"/>
              </w:rPr>
              <w:t>0459 740 979</w:t>
            </w:r>
          </w:p>
        </w:tc>
        <w:tc>
          <w:tcPr>
            <w:tcW w:w="2977" w:type="dxa"/>
            <w:shd w:val="clear" w:color="auto" w:fill="EDEDED" w:themeFill="accent3" w:themeFillTint="33"/>
          </w:tcPr>
          <w:p w14:paraId="67FEDC12" w14:textId="77777777" w:rsidR="00DE60B7" w:rsidRPr="00A26CFD" w:rsidRDefault="00DE60B7" w:rsidP="00AC28A2">
            <w:pPr>
              <w:rPr>
                <w:rFonts w:cstheme="minorHAnsi"/>
                <w:sz w:val="16"/>
                <w:szCs w:val="16"/>
              </w:rPr>
            </w:pPr>
            <w:hyperlink r:id="rId21" w:history="1">
              <w:r w:rsidRPr="00A26CFD">
                <w:rPr>
                  <w:rStyle w:val="Hyperlink"/>
                  <w:rFonts w:cstheme="minorHAnsi"/>
                  <w:sz w:val="16"/>
                  <w:szCs w:val="16"/>
                </w:rPr>
                <w:t>admin@betterrehabilitation.com.au</w:t>
              </w:r>
            </w:hyperlink>
            <w:r w:rsidRPr="00A26CFD">
              <w:rPr>
                <w:rFonts w:cstheme="minorHAnsi"/>
                <w:sz w:val="16"/>
                <w:szCs w:val="16"/>
              </w:rPr>
              <w:t xml:space="preserve"> </w:t>
            </w:r>
          </w:p>
        </w:tc>
        <w:tc>
          <w:tcPr>
            <w:tcW w:w="2977" w:type="dxa"/>
            <w:shd w:val="clear" w:color="auto" w:fill="EDEDED" w:themeFill="accent3" w:themeFillTint="33"/>
          </w:tcPr>
          <w:p w14:paraId="374D9CCB" w14:textId="77777777" w:rsidR="00DE60B7" w:rsidRPr="00A26CFD" w:rsidRDefault="00DE60B7" w:rsidP="00AC28A2">
            <w:pPr>
              <w:rPr>
                <w:rFonts w:cstheme="minorHAnsi"/>
                <w:sz w:val="16"/>
                <w:szCs w:val="16"/>
              </w:rPr>
            </w:pPr>
          </w:p>
        </w:tc>
      </w:tr>
      <w:tr w:rsidR="00DE60B7" w:rsidRPr="00DF3A98" w14:paraId="427F295F" w14:textId="77777777" w:rsidTr="00AC28A2">
        <w:tc>
          <w:tcPr>
            <w:tcW w:w="1277" w:type="dxa"/>
          </w:tcPr>
          <w:p w14:paraId="0293B4E6" w14:textId="77777777" w:rsidR="00DE60B7" w:rsidRPr="00DF3A98" w:rsidRDefault="00DE60B7" w:rsidP="00AC28A2">
            <w:pPr>
              <w:rPr>
                <w:rFonts w:cs="Arial"/>
                <w:color w:val="000000" w:themeColor="text1"/>
                <w:sz w:val="16"/>
                <w:szCs w:val="16"/>
              </w:rPr>
            </w:pPr>
            <w:r w:rsidRPr="00DF3A98">
              <w:rPr>
                <w:rFonts w:cs="Arial"/>
                <w:color w:val="000000" w:themeColor="text1"/>
                <w:sz w:val="16"/>
                <w:szCs w:val="16"/>
              </w:rPr>
              <w:t>Cate Madill Voice &amp; Speech Services</w:t>
            </w:r>
          </w:p>
        </w:tc>
        <w:tc>
          <w:tcPr>
            <w:tcW w:w="1134" w:type="dxa"/>
          </w:tcPr>
          <w:p w14:paraId="778FA009" w14:textId="77777777" w:rsidR="00DE60B7" w:rsidRPr="00DF3A98" w:rsidRDefault="00DE60B7" w:rsidP="00AC28A2">
            <w:pPr>
              <w:rPr>
                <w:rFonts w:cs="Arial"/>
                <w:color w:val="000000" w:themeColor="text1"/>
                <w:sz w:val="16"/>
                <w:szCs w:val="16"/>
              </w:rPr>
            </w:pPr>
            <w:r w:rsidRPr="00DF3A98">
              <w:rPr>
                <w:rFonts w:cs="Arial"/>
                <w:color w:val="000000" w:themeColor="text1"/>
                <w:sz w:val="16"/>
                <w:szCs w:val="16"/>
              </w:rPr>
              <w:t>186 Derby St</w:t>
            </w:r>
          </w:p>
        </w:tc>
        <w:tc>
          <w:tcPr>
            <w:tcW w:w="1275" w:type="dxa"/>
          </w:tcPr>
          <w:p w14:paraId="5BFB7A39" w14:textId="77777777" w:rsidR="00DE60B7" w:rsidRPr="00DF3A98" w:rsidRDefault="00DE60B7" w:rsidP="00AC28A2">
            <w:pPr>
              <w:rPr>
                <w:rFonts w:cs="Arial"/>
                <w:color w:val="000000" w:themeColor="text1"/>
                <w:sz w:val="16"/>
                <w:szCs w:val="16"/>
              </w:rPr>
            </w:pPr>
            <w:r>
              <w:rPr>
                <w:rFonts w:cs="Arial"/>
                <w:color w:val="000000" w:themeColor="text1"/>
                <w:sz w:val="16"/>
                <w:szCs w:val="16"/>
              </w:rPr>
              <w:t>Penrith</w:t>
            </w:r>
          </w:p>
        </w:tc>
        <w:tc>
          <w:tcPr>
            <w:tcW w:w="1134" w:type="dxa"/>
          </w:tcPr>
          <w:p w14:paraId="598CBE56" w14:textId="77777777" w:rsidR="00DE60B7" w:rsidRPr="00DF3A98" w:rsidRDefault="00DE60B7" w:rsidP="00AC28A2">
            <w:pPr>
              <w:rPr>
                <w:rFonts w:cs="Arial"/>
                <w:color w:val="000000" w:themeColor="text1"/>
                <w:sz w:val="16"/>
                <w:szCs w:val="16"/>
              </w:rPr>
            </w:pPr>
            <w:r w:rsidRPr="00DF3A98">
              <w:rPr>
                <w:rFonts w:cs="Arial"/>
                <w:color w:val="000000" w:themeColor="text1"/>
                <w:sz w:val="16"/>
                <w:szCs w:val="16"/>
              </w:rPr>
              <w:t xml:space="preserve">1300 886 423 </w:t>
            </w:r>
          </w:p>
          <w:p w14:paraId="076EDD16" w14:textId="77777777" w:rsidR="00DE60B7" w:rsidRPr="00DF3A98" w:rsidRDefault="00DE60B7" w:rsidP="00AC28A2">
            <w:pPr>
              <w:rPr>
                <w:rFonts w:cs="Arial"/>
                <w:color w:val="000000" w:themeColor="text1"/>
                <w:sz w:val="16"/>
                <w:szCs w:val="16"/>
              </w:rPr>
            </w:pPr>
            <w:r w:rsidRPr="00DF3A98">
              <w:rPr>
                <w:rFonts w:cs="Arial"/>
                <w:color w:val="000000" w:themeColor="text1"/>
                <w:sz w:val="16"/>
                <w:szCs w:val="16"/>
              </w:rPr>
              <w:t>02 8088 6056</w:t>
            </w:r>
          </w:p>
        </w:tc>
        <w:tc>
          <w:tcPr>
            <w:tcW w:w="2977" w:type="dxa"/>
          </w:tcPr>
          <w:p w14:paraId="4324416D" w14:textId="77777777" w:rsidR="00DE60B7" w:rsidRPr="00DF3A98" w:rsidRDefault="00DE60B7" w:rsidP="00AC28A2">
            <w:pPr>
              <w:rPr>
                <w:rFonts w:ascii="Open Sans" w:hAnsi="Open Sans" w:cs="Arial"/>
                <w:color w:val="333333"/>
                <w:sz w:val="16"/>
                <w:szCs w:val="16"/>
              </w:rPr>
            </w:pPr>
          </w:p>
        </w:tc>
        <w:tc>
          <w:tcPr>
            <w:tcW w:w="2977" w:type="dxa"/>
          </w:tcPr>
          <w:p w14:paraId="60EEC16C" w14:textId="77777777" w:rsidR="00DE60B7" w:rsidRPr="00DF3A98" w:rsidRDefault="00DE60B7" w:rsidP="00AC28A2">
            <w:pPr>
              <w:rPr>
                <w:rFonts w:ascii="Open Sans" w:hAnsi="Open Sans" w:cs="Arial"/>
                <w:color w:val="333333"/>
                <w:sz w:val="16"/>
                <w:szCs w:val="16"/>
              </w:rPr>
            </w:pPr>
          </w:p>
        </w:tc>
      </w:tr>
      <w:tr w:rsidR="00DE60B7" w:rsidRPr="00DF3A98" w14:paraId="064FE2A9" w14:textId="77777777" w:rsidTr="00AC28A2">
        <w:tc>
          <w:tcPr>
            <w:tcW w:w="1277" w:type="dxa"/>
            <w:shd w:val="clear" w:color="auto" w:fill="EDEDED" w:themeFill="accent3" w:themeFillTint="33"/>
          </w:tcPr>
          <w:p w14:paraId="2362F2E3"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 xml:space="preserve">Chatterbox Speech Pathology </w:t>
            </w:r>
          </w:p>
        </w:tc>
        <w:tc>
          <w:tcPr>
            <w:tcW w:w="1134" w:type="dxa"/>
            <w:shd w:val="clear" w:color="auto" w:fill="EDEDED" w:themeFill="accent3" w:themeFillTint="33"/>
          </w:tcPr>
          <w:p w14:paraId="260CABFC"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68</w:t>
            </w:r>
            <w:r>
              <w:rPr>
                <w:rFonts w:cstheme="minorHAnsi"/>
                <w:color w:val="000000" w:themeColor="text1"/>
                <w:sz w:val="16"/>
                <w:szCs w:val="16"/>
              </w:rPr>
              <w:t>0 High S</w:t>
            </w:r>
          </w:p>
        </w:tc>
        <w:tc>
          <w:tcPr>
            <w:tcW w:w="1275" w:type="dxa"/>
            <w:shd w:val="clear" w:color="auto" w:fill="EDEDED" w:themeFill="accent3" w:themeFillTint="33"/>
          </w:tcPr>
          <w:p w14:paraId="4F2E9AE4" w14:textId="77777777" w:rsidR="00DE60B7" w:rsidRPr="00DF3A98" w:rsidRDefault="00DE60B7" w:rsidP="00AC28A2">
            <w:pPr>
              <w:rPr>
                <w:rFonts w:cstheme="minorHAnsi"/>
                <w:color w:val="000000" w:themeColor="text1"/>
                <w:sz w:val="16"/>
                <w:szCs w:val="16"/>
              </w:rPr>
            </w:pPr>
            <w:r>
              <w:rPr>
                <w:rFonts w:cstheme="minorHAnsi"/>
                <w:color w:val="000000" w:themeColor="text1"/>
                <w:sz w:val="16"/>
                <w:szCs w:val="16"/>
              </w:rPr>
              <w:t>Penrith</w:t>
            </w:r>
          </w:p>
        </w:tc>
        <w:tc>
          <w:tcPr>
            <w:tcW w:w="1134" w:type="dxa"/>
            <w:shd w:val="clear" w:color="auto" w:fill="EDEDED" w:themeFill="accent3" w:themeFillTint="33"/>
          </w:tcPr>
          <w:p w14:paraId="49F90D72"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02 4731 2432</w:t>
            </w:r>
          </w:p>
        </w:tc>
        <w:tc>
          <w:tcPr>
            <w:tcW w:w="2977" w:type="dxa"/>
            <w:shd w:val="clear" w:color="auto" w:fill="EDEDED" w:themeFill="accent3" w:themeFillTint="33"/>
          </w:tcPr>
          <w:p w14:paraId="7285A87A" w14:textId="77777777" w:rsidR="00DE60B7" w:rsidRPr="00DF3A98" w:rsidRDefault="00DE60B7" w:rsidP="00AC28A2">
            <w:pPr>
              <w:rPr>
                <w:sz w:val="16"/>
                <w:szCs w:val="16"/>
              </w:rPr>
            </w:pPr>
            <w:hyperlink r:id="rId22" w:history="1">
              <w:r w:rsidRPr="00DF3A98">
                <w:rPr>
                  <w:rStyle w:val="Hyperlink"/>
                  <w:sz w:val="16"/>
                  <w:szCs w:val="16"/>
                </w:rPr>
                <w:t>lisa.rickard@talkspeech.com.au</w:t>
              </w:r>
            </w:hyperlink>
            <w:r w:rsidRPr="00DF3A98">
              <w:rPr>
                <w:sz w:val="16"/>
                <w:szCs w:val="16"/>
              </w:rPr>
              <w:t xml:space="preserve"> </w:t>
            </w:r>
          </w:p>
        </w:tc>
        <w:tc>
          <w:tcPr>
            <w:tcW w:w="2977" w:type="dxa"/>
            <w:shd w:val="clear" w:color="auto" w:fill="EDEDED" w:themeFill="accent3" w:themeFillTint="33"/>
          </w:tcPr>
          <w:p w14:paraId="0C9D36E7" w14:textId="77777777" w:rsidR="00DE60B7" w:rsidRPr="00DF3A98" w:rsidRDefault="00DE60B7" w:rsidP="00AC28A2">
            <w:pPr>
              <w:rPr>
                <w:sz w:val="16"/>
                <w:szCs w:val="16"/>
              </w:rPr>
            </w:pPr>
            <w:hyperlink r:id="rId23" w:history="1">
              <w:r w:rsidRPr="00DF3A98">
                <w:rPr>
                  <w:rStyle w:val="Hyperlink"/>
                  <w:sz w:val="16"/>
                  <w:szCs w:val="16"/>
                </w:rPr>
                <w:t>www.chatterboxspeech.com.au</w:t>
              </w:r>
            </w:hyperlink>
            <w:r w:rsidRPr="00DF3A98">
              <w:rPr>
                <w:sz w:val="16"/>
                <w:szCs w:val="16"/>
              </w:rPr>
              <w:t xml:space="preserve"> </w:t>
            </w:r>
          </w:p>
        </w:tc>
      </w:tr>
      <w:tr w:rsidR="00DE60B7" w:rsidRPr="00192ACB" w14:paraId="107626C4" w14:textId="77777777" w:rsidTr="00AC28A2">
        <w:tc>
          <w:tcPr>
            <w:tcW w:w="1277" w:type="dxa"/>
            <w:shd w:val="clear" w:color="auto" w:fill="EDEDED" w:themeFill="accent3" w:themeFillTint="33"/>
          </w:tcPr>
          <w:p w14:paraId="41B71D59" w14:textId="77777777" w:rsidR="00DE60B7" w:rsidRPr="00192ACB" w:rsidRDefault="00DE60B7" w:rsidP="00AC28A2">
            <w:pPr>
              <w:rPr>
                <w:rFonts w:cstheme="minorHAnsi"/>
                <w:color w:val="000000" w:themeColor="text1"/>
                <w:sz w:val="16"/>
                <w:szCs w:val="16"/>
              </w:rPr>
            </w:pPr>
            <w:r w:rsidRPr="00192ACB">
              <w:rPr>
                <w:rFonts w:cstheme="minorHAnsi"/>
                <w:color w:val="000000" w:themeColor="text1"/>
                <w:sz w:val="16"/>
                <w:szCs w:val="16"/>
              </w:rPr>
              <w:t>Diagnostics, Occupational Therapy and Speech Pathology (DOTS) Intervention Services</w:t>
            </w:r>
          </w:p>
        </w:tc>
        <w:tc>
          <w:tcPr>
            <w:tcW w:w="1134" w:type="dxa"/>
            <w:shd w:val="clear" w:color="auto" w:fill="EDEDED" w:themeFill="accent3" w:themeFillTint="33"/>
          </w:tcPr>
          <w:p w14:paraId="28EDC2C3" w14:textId="77777777" w:rsidR="00DE60B7" w:rsidRPr="00192ACB" w:rsidRDefault="00DE60B7" w:rsidP="00AC28A2">
            <w:pPr>
              <w:rPr>
                <w:rFonts w:cstheme="minorHAnsi"/>
                <w:color w:val="000000" w:themeColor="text1"/>
                <w:sz w:val="16"/>
                <w:szCs w:val="16"/>
              </w:rPr>
            </w:pPr>
            <w:r w:rsidRPr="00192ACB">
              <w:rPr>
                <w:rFonts w:cstheme="minorHAnsi"/>
                <w:color w:val="000000" w:themeColor="text1"/>
                <w:sz w:val="16"/>
                <w:szCs w:val="16"/>
              </w:rPr>
              <w:t>142-150 Bringelly Rd</w:t>
            </w:r>
          </w:p>
        </w:tc>
        <w:tc>
          <w:tcPr>
            <w:tcW w:w="1275" w:type="dxa"/>
            <w:shd w:val="clear" w:color="auto" w:fill="EDEDED" w:themeFill="accent3" w:themeFillTint="33"/>
          </w:tcPr>
          <w:p w14:paraId="44558E1A" w14:textId="77777777" w:rsidR="00DE60B7" w:rsidRPr="00192ACB" w:rsidRDefault="00DE60B7" w:rsidP="00AC28A2">
            <w:pPr>
              <w:rPr>
                <w:color w:val="000000" w:themeColor="text1"/>
                <w:sz w:val="16"/>
                <w:szCs w:val="16"/>
              </w:rPr>
            </w:pPr>
            <w:r w:rsidRPr="00192ACB">
              <w:rPr>
                <w:color w:val="000000" w:themeColor="text1"/>
                <w:sz w:val="16"/>
                <w:szCs w:val="16"/>
              </w:rPr>
              <w:t>Kingswood</w:t>
            </w:r>
          </w:p>
        </w:tc>
        <w:tc>
          <w:tcPr>
            <w:tcW w:w="1134" w:type="dxa"/>
            <w:shd w:val="clear" w:color="auto" w:fill="EDEDED" w:themeFill="accent3" w:themeFillTint="33"/>
          </w:tcPr>
          <w:p w14:paraId="21395E6E" w14:textId="77777777" w:rsidR="00DE60B7" w:rsidRPr="00192ACB" w:rsidRDefault="00DE60B7" w:rsidP="00AC28A2">
            <w:pPr>
              <w:rPr>
                <w:rFonts w:cstheme="minorHAnsi"/>
                <w:color w:val="000000" w:themeColor="text1"/>
                <w:sz w:val="16"/>
                <w:szCs w:val="16"/>
              </w:rPr>
            </w:pPr>
            <w:r w:rsidRPr="00192ACB">
              <w:rPr>
                <w:color w:val="000000" w:themeColor="text1"/>
                <w:sz w:val="16"/>
                <w:szCs w:val="16"/>
              </w:rPr>
              <w:t>0422 843 396</w:t>
            </w:r>
          </w:p>
        </w:tc>
        <w:tc>
          <w:tcPr>
            <w:tcW w:w="2977" w:type="dxa"/>
            <w:shd w:val="clear" w:color="auto" w:fill="EDEDED" w:themeFill="accent3" w:themeFillTint="33"/>
          </w:tcPr>
          <w:p w14:paraId="30E8536A" w14:textId="77777777" w:rsidR="00DE60B7" w:rsidRPr="00192ACB" w:rsidRDefault="00DE60B7" w:rsidP="00AC28A2">
            <w:pPr>
              <w:rPr>
                <w:sz w:val="16"/>
                <w:szCs w:val="16"/>
              </w:rPr>
            </w:pPr>
          </w:p>
        </w:tc>
        <w:tc>
          <w:tcPr>
            <w:tcW w:w="2977" w:type="dxa"/>
            <w:shd w:val="clear" w:color="auto" w:fill="EDEDED" w:themeFill="accent3" w:themeFillTint="33"/>
          </w:tcPr>
          <w:p w14:paraId="5BD4DEDA" w14:textId="77777777" w:rsidR="00DE60B7" w:rsidRPr="00192ACB" w:rsidRDefault="00DE60B7" w:rsidP="00AC28A2">
            <w:pPr>
              <w:rPr>
                <w:sz w:val="16"/>
                <w:szCs w:val="16"/>
              </w:rPr>
            </w:pPr>
            <w:hyperlink r:id="rId24" w:history="1">
              <w:r w:rsidRPr="00192ACB">
                <w:rPr>
                  <w:rStyle w:val="Hyperlink"/>
                  <w:sz w:val="16"/>
                  <w:szCs w:val="16"/>
                </w:rPr>
                <w:t>www.dotsintervention.com.au</w:t>
              </w:r>
            </w:hyperlink>
            <w:r w:rsidRPr="00192ACB">
              <w:rPr>
                <w:sz w:val="16"/>
                <w:szCs w:val="16"/>
              </w:rPr>
              <w:t xml:space="preserve"> </w:t>
            </w:r>
          </w:p>
        </w:tc>
      </w:tr>
      <w:tr w:rsidR="00DE60B7" w:rsidRPr="009E76FF" w14:paraId="69EBFB86" w14:textId="77777777" w:rsidTr="00AC28A2">
        <w:tc>
          <w:tcPr>
            <w:tcW w:w="1277" w:type="dxa"/>
          </w:tcPr>
          <w:p w14:paraId="1FB9F151" w14:textId="77777777" w:rsidR="00DE60B7" w:rsidRPr="009E76FF" w:rsidRDefault="00DE60B7" w:rsidP="00AC28A2">
            <w:pPr>
              <w:rPr>
                <w:rFonts w:cstheme="minorHAnsi"/>
                <w:color w:val="000000" w:themeColor="text1"/>
                <w:sz w:val="16"/>
                <w:szCs w:val="16"/>
              </w:rPr>
            </w:pPr>
            <w:r w:rsidRPr="009E76FF">
              <w:rPr>
                <w:rFonts w:cstheme="minorHAnsi"/>
                <w:color w:val="000000" w:themeColor="text1"/>
                <w:sz w:val="16"/>
                <w:szCs w:val="16"/>
              </w:rPr>
              <w:t>Gotcha Talking</w:t>
            </w:r>
          </w:p>
        </w:tc>
        <w:tc>
          <w:tcPr>
            <w:tcW w:w="1134" w:type="dxa"/>
          </w:tcPr>
          <w:p w14:paraId="3B6B682C" w14:textId="77777777" w:rsidR="00DE60B7" w:rsidRPr="009E76FF" w:rsidRDefault="00DE60B7" w:rsidP="00AC28A2">
            <w:pPr>
              <w:rPr>
                <w:rFonts w:cstheme="minorHAnsi"/>
                <w:color w:val="000000" w:themeColor="text1"/>
                <w:sz w:val="16"/>
                <w:szCs w:val="16"/>
              </w:rPr>
            </w:pPr>
            <w:r w:rsidRPr="009E76FF">
              <w:rPr>
                <w:rFonts w:cstheme="minorHAnsi"/>
                <w:color w:val="000000" w:themeColor="text1"/>
                <w:sz w:val="16"/>
                <w:szCs w:val="16"/>
              </w:rPr>
              <w:t xml:space="preserve">Shop 1, The </w:t>
            </w:r>
            <w:proofErr w:type="spellStart"/>
            <w:r w:rsidRPr="009E76FF">
              <w:rPr>
                <w:rFonts w:cstheme="minorHAnsi"/>
                <w:color w:val="000000" w:themeColor="text1"/>
                <w:sz w:val="16"/>
                <w:szCs w:val="16"/>
              </w:rPr>
              <w:t>Broadwalk</w:t>
            </w:r>
            <w:proofErr w:type="spellEnd"/>
            <w:r w:rsidRPr="009E76FF">
              <w:rPr>
                <w:rFonts w:cstheme="minorHAnsi"/>
                <w:color w:val="000000" w:themeColor="text1"/>
                <w:sz w:val="16"/>
                <w:szCs w:val="16"/>
              </w:rPr>
              <w:t xml:space="preserve"> Arcade, 458 High St</w:t>
            </w:r>
          </w:p>
        </w:tc>
        <w:tc>
          <w:tcPr>
            <w:tcW w:w="1275" w:type="dxa"/>
          </w:tcPr>
          <w:p w14:paraId="22883F38" w14:textId="77777777" w:rsidR="00DE60B7" w:rsidRPr="009E76FF" w:rsidRDefault="00DE60B7" w:rsidP="00AC28A2">
            <w:pPr>
              <w:rPr>
                <w:rFonts w:cstheme="minorHAnsi"/>
                <w:color w:val="000000" w:themeColor="text1"/>
                <w:sz w:val="16"/>
                <w:szCs w:val="16"/>
              </w:rPr>
            </w:pPr>
            <w:r w:rsidRPr="009E76FF">
              <w:rPr>
                <w:rFonts w:cstheme="minorHAnsi"/>
                <w:color w:val="000000" w:themeColor="text1"/>
                <w:sz w:val="16"/>
                <w:szCs w:val="16"/>
              </w:rPr>
              <w:t>Penrith</w:t>
            </w:r>
          </w:p>
        </w:tc>
        <w:tc>
          <w:tcPr>
            <w:tcW w:w="1134" w:type="dxa"/>
          </w:tcPr>
          <w:p w14:paraId="5FEE1C03" w14:textId="77777777" w:rsidR="00DE60B7" w:rsidRPr="009E76FF" w:rsidRDefault="00DE60B7" w:rsidP="00AC28A2">
            <w:pPr>
              <w:rPr>
                <w:rFonts w:cstheme="minorHAnsi"/>
                <w:color w:val="000000" w:themeColor="text1"/>
                <w:sz w:val="16"/>
                <w:szCs w:val="16"/>
              </w:rPr>
            </w:pPr>
            <w:r w:rsidRPr="009E76FF">
              <w:rPr>
                <w:rFonts w:cstheme="minorHAnsi"/>
                <w:color w:val="000000" w:themeColor="text1"/>
                <w:sz w:val="16"/>
                <w:szCs w:val="16"/>
              </w:rPr>
              <w:t>02 4721 4766</w:t>
            </w:r>
          </w:p>
        </w:tc>
        <w:tc>
          <w:tcPr>
            <w:tcW w:w="2977" w:type="dxa"/>
          </w:tcPr>
          <w:p w14:paraId="4CB582AB" w14:textId="77777777" w:rsidR="00DE60B7" w:rsidRPr="009E76FF" w:rsidRDefault="00DE60B7" w:rsidP="00AC28A2">
            <w:pPr>
              <w:rPr>
                <w:rFonts w:cstheme="minorHAnsi"/>
                <w:sz w:val="16"/>
                <w:szCs w:val="16"/>
              </w:rPr>
            </w:pPr>
            <w:hyperlink r:id="rId25" w:history="1">
              <w:r w:rsidRPr="009E76FF">
                <w:rPr>
                  <w:rStyle w:val="Hyperlink"/>
                  <w:rFonts w:cstheme="minorHAnsi"/>
                  <w:sz w:val="16"/>
                  <w:szCs w:val="16"/>
                </w:rPr>
                <w:t>catherine@nsls.com.au</w:t>
              </w:r>
            </w:hyperlink>
            <w:r w:rsidRPr="009E76FF">
              <w:rPr>
                <w:rFonts w:cstheme="minorHAnsi"/>
                <w:sz w:val="16"/>
                <w:szCs w:val="16"/>
              </w:rPr>
              <w:t xml:space="preserve"> </w:t>
            </w:r>
          </w:p>
        </w:tc>
        <w:tc>
          <w:tcPr>
            <w:tcW w:w="2977" w:type="dxa"/>
          </w:tcPr>
          <w:p w14:paraId="6A62C351" w14:textId="77777777" w:rsidR="00DE60B7" w:rsidRPr="009E76FF" w:rsidRDefault="00DE60B7" w:rsidP="00AC28A2">
            <w:pPr>
              <w:rPr>
                <w:rFonts w:cstheme="minorHAnsi"/>
                <w:sz w:val="16"/>
                <w:szCs w:val="16"/>
              </w:rPr>
            </w:pPr>
            <w:hyperlink r:id="rId26" w:history="1">
              <w:r w:rsidRPr="009E76FF">
                <w:rPr>
                  <w:rStyle w:val="Hyperlink"/>
                  <w:rFonts w:cstheme="minorHAnsi"/>
                  <w:sz w:val="16"/>
                  <w:szCs w:val="16"/>
                </w:rPr>
                <w:t>www.nsls.com.au</w:t>
              </w:r>
            </w:hyperlink>
            <w:r w:rsidRPr="009E76FF">
              <w:rPr>
                <w:rFonts w:cstheme="minorHAnsi"/>
                <w:sz w:val="16"/>
                <w:szCs w:val="16"/>
              </w:rPr>
              <w:t xml:space="preserve"> </w:t>
            </w:r>
          </w:p>
        </w:tc>
      </w:tr>
      <w:tr w:rsidR="00DE60B7" w14:paraId="7ADF86B0" w14:textId="77777777" w:rsidTr="00AC28A2">
        <w:tc>
          <w:tcPr>
            <w:tcW w:w="1277" w:type="dxa"/>
          </w:tcPr>
          <w:p w14:paraId="1D1D429C" w14:textId="77777777" w:rsidR="00DE60B7" w:rsidRPr="001F325B" w:rsidRDefault="00DE60B7" w:rsidP="00AC28A2">
            <w:pPr>
              <w:rPr>
                <w:rFonts w:cstheme="minorHAnsi"/>
                <w:color w:val="000000" w:themeColor="text1"/>
                <w:sz w:val="16"/>
                <w:szCs w:val="16"/>
              </w:rPr>
            </w:pPr>
            <w:proofErr w:type="spellStart"/>
            <w:r>
              <w:rPr>
                <w:rFonts w:cstheme="minorHAnsi"/>
                <w:color w:val="000000" w:themeColor="text1"/>
                <w:sz w:val="16"/>
                <w:szCs w:val="16"/>
              </w:rPr>
              <w:t>Konfident</w:t>
            </w:r>
            <w:proofErr w:type="spellEnd"/>
            <w:r>
              <w:rPr>
                <w:rFonts w:cstheme="minorHAnsi"/>
                <w:color w:val="000000" w:themeColor="text1"/>
                <w:sz w:val="16"/>
                <w:szCs w:val="16"/>
              </w:rPr>
              <w:t xml:space="preserve"> Kids</w:t>
            </w:r>
          </w:p>
        </w:tc>
        <w:tc>
          <w:tcPr>
            <w:tcW w:w="1134" w:type="dxa"/>
          </w:tcPr>
          <w:p w14:paraId="069128FA" w14:textId="77777777" w:rsidR="00DE60B7" w:rsidRPr="001F325B" w:rsidRDefault="00DE60B7" w:rsidP="00AC28A2">
            <w:pPr>
              <w:rPr>
                <w:rFonts w:cstheme="minorHAnsi"/>
                <w:color w:val="000000" w:themeColor="text1"/>
                <w:sz w:val="16"/>
                <w:szCs w:val="16"/>
              </w:rPr>
            </w:pPr>
            <w:r>
              <w:rPr>
                <w:rFonts w:cstheme="minorHAnsi"/>
                <w:color w:val="000000" w:themeColor="text1"/>
                <w:sz w:val="16"/>
                <w:szCs w:val="16"/>
              </w:rPr>
              <w:t>Level 1, Suite 12, 295 High St</w:t>
            </w:r>
          </w:p>
        </w:tc>
        <w:tc>
          <w:tcPr>
            <w:tcW w:w="1275" w:type="dxa"/>
          </w:tcPr>
          <w:p w14:paraId="09DDAB2E" w14:textId="77777777" w:rsidR="00DE60B7" w:rsidRPr="001F325B" w:rsidRDefault="00DE60B7" w:rsidP="00AC28A2">
            <w:pPr>
              <w:rPr>
                <w:rFonts w:cstheme="minorHAnsi"/>
                <w:color w:val="000000" w:themeColor="text1"/>
                <w:sz w:val="16"/>
                <w:szCs w:val="16"/>
              </w:rPr>
            </w:pPr>
            <w:r>
              <w:rPr>
                <w:rFonts w:cstheme="minorHAnsi"/>
                <w:color w:val="000000" w:themeColor="text1"/>
                <w:sz w:val="16"/>
                <w:szCs w:val="16"/>
              </w:rPr>
              <w:t>Penrith</w:t>
            </w:r>
          </w:p>
        </w:tc>
        <w:tc>
          <w:tcPr>
            <w:tcW w:w="1134" w:type="dxa"/>
          </w:tcPr>
          <w:p w14:paraId="17FCCB92" w14:textId="77777777" w:rsidR="00DE60B7" w:rsidRPr="001F325B" w:rsidRDefault="00DE60B7" w:rsidP="00AC28A2">
            <w:pPr>
              <w:rPr>
                <w:rFonts w:cstheme="minorHAnsi"/>
                <w:color w:val="222222"/>
                <w:sz w:val="16"/>
                <w:szCs w:val="16"/>
              </w:rPr>
            </w:pPr>
            <w:r>
              <w:rPr>
                <w:rFonts w:cstheme="minorHAnsi"/>
                <w:color w:val="222222"/>
                <w:sz w:val="16"/>
                <w:szCs w:val="16"/>
              </w:rPr>
              <w:t>02 4731 3469</w:t>
            </w:r>
          </w:p>
        </w:tc>
        <w:tc>
          <w:tcPr>
            <w:tcW w:w="2977" w:type="dxa"/>
          </w:tcPr>
          <w:p w14:paraId="581A5AEE" w14:textId="77777777" w:rsidR="00DE60B7" w:rsidRPr="001F325B" w:rsidRDefault="00DE60B7" w:rsidP="00AC28A2">
            <w:pPr>
              <w:rPr>
                <w:rFonts w:cstheme="minorHAnsi"/>
                <w:sz w:val="16"/>
                <w:szCs w:val="16"/>
              </w:rPr>
            </w:pPr>
          </w:p>
        </w:tc>
        <w:tc>
          <w:tcPr>
            <w:tcW w:w="2977" w:type="dxa"/>
          </w:tcPr>
          <w:p w14:paraId="061F53D3" w14:textId="77777777" w:rsidR="00DE60B7" w:rsidRDefault="00DE60B7" w:rsidP="00AC28A2">
            <w:hyperlink r:id="rId27" w:history="1">
              <w:r w:rsidRPr="00692469">
                <w:rPr>
                  <w:rStyle w:val="Hyperlink"/>
                </w:rPr>
                <w:t>www.ipar.com.au</w:t>
              </w:r>
            </w:hyperlink>
            <w:r>
              <w:t xml:space="preserve"> </w:t>
            </w:r>
          </w:p>
        </w:tc>
      </w:tr>
      <w:tr w:rsidR="00DE60B7" w:rsidRPr="00DF3A98" w14:paraId="1F42A979" w14:textId="77777777" w:rsidTr="00AC28A2">
        <w:tc>
          <w:tcPr>
            <w:tcW w:w="1277" w:type="dxa"/>
            <w:shd w:val="clear" w:color="auto" w:fill="EDEDED" w:themeFill="accent3" w:themeFillTint="33"/>
          </w:tcPr>
          <w:p w14:paraId="6C3F0140" w14:textId="77777777" w:rsidR="00DE60B7" w:rsidRPr="00DF3A98" w:rsidRDefault="00DE60B7" w:rsidP="00AC28A2">
            <w:pPr>
              <w:tabs>
                <w:tab w:val="right" w:pos="2053"/>
              </w:tabs>
              <w:rPr>
                <w:rFonts w:cstheme="minorHAnsi"/>
                <w:color w:val="000000" w:themeColor="text1"/>
                <w:sz w:val="16"/>
                <w:szCs w:val="16"/>
              </w:rPr>
            </w:pPr>
            <w:proofErr w:type="spellStart"/>
            <w:r>
              <w:rPr>
                <w:rFonts w:cstheme="minorHAnsi"/>
                <w:color w:val="000000" w:themeColor="text1"/>
                <w:sz w:val="16"/>
                <w:szCs w:val="16"/>
              </w:rPr>
              <w:lastRenderedPageBreak/>
              <w:t>Lifestart</w:t>
            </w:r>
            <w:proofErr w:type="spellEnd"/>
          </w:p>
        </w:tc>
        <w:tc>
          <w:tcPr>
            <w:tcW w:w="1134" w:type="dxa"/>
            <w:shd w:val="clear" w:color="auto" w:fill="EDEDED" w:themeFill="accent3" w:themeFillTint="33"/>
          </w:tcPr>
          <w:p w14:paraId="481FE312" w14:textId="77777777" w:rsidR="00DE60B7" w:rsidRPr="00DF3A98" w:rsidRDefault="00DE60B7" w:rsidP="00AC28A2">
            <w:pPr>
              <w:rPr>
                <w:rFonts w:eastAsia="Times New Roman" w:cs="Arial"/>
                <w:color w:val="000000" w:themeColor="text1"/>
                <w:sz w:val="16"/>
                <w:szCs w:val="16"/>
                <w:lang w:eastAsia="en-AU"/>
              </w:rPr>
            </w:pPr>
            <w:r w:rsidRPr="00DF3A98">
              <w:rPr>
                <w:rFonts w:cs="Arial"/>
                <w:color w:val="000000" w:themeColor="text1"/>
                <w:sz w:val="16"/>
                <w:szCs w:val="16"/>
              </w:rPr>
              <w:t xml:space="preserve">8-10 </w:t>
            </w:r>
            <w:proofErr w:type="spellStart"/>
            <w:r w:rsidRPr="00DF3A98">
              <w:rPr>
                <w:rFonts w:cs="Arial"/>
                <w:color w:val="000000" w:themeColor="text1"/>
                <w:sz w:val="16"/>
                <w:szCs w:val="16"/>
              </w:rPr>
              <w:t>Carinya</w:t>
            </w:r>
            <w:proofErr w:type="spellEnd"/>
            <w:r w:rsidRPr="00DF3A98">
              <w:rPr>
                <w:rFonts w:cs="Arial"/>
                <w:color w:val="000000" w:themeColor="text1"/>
                <w:sz w:val="16"/>
                <w:szCs w:val="16"/>
              </w:rPr>
              <w:t xml:space="preserve"> Ave</w:t>
            </w:r>
          </w:p>
        </w:tc>
        <w:tc>
          <w:tcPr>
            <w:tcW w:w="1275" w:type="dxa"/>
            <w:shd w:val="clear" w:color="auto" w:fill="EDEDED" w:themeFill="accent3" w:themeFillTint="33"/>
          </w:tcPr>
          <w:p w14:paraId="0A56F5E5" w14:textId="77777777" w:rsidR="00DE60B7" w:rsidRPr="00DF3A98" w:rsidRDefault="00DE60B7" w:rsidP="00AC28A2">
            <w:pPr>
              <w:rPr>
                <w:rFonts w:cs="Arial"/>
                <w:color w:val="000000" w:themeColor="text1"/>
                <w:sz w:val="16"/>
                <w:szCs w:val="16"/>
              </w:rPr>
            </w:pPr>
            <w:r>
              <w:rPr>
                <w:rFonts w:cs="Arial"/>
                <w:color w:val="000000" w:themeColor="text1"/>
                <w:sz w:val="16"/>
                <w:szCs w:val="16"/>
              </w:rPr>
              <w:t>St Marys</w:t>
            </w:r>
          </w:p>
        </w:tc>
        <w:tc>
          <w:tcPr>
            <w:tcW w:w="1134" w:type="dxa"/>
            <w:shd w:val="clear" w:color="auto" w:fill="EDEDED" w:themeFill="accent3" w:themeFillTint="33"/>
          </w:tcPr>
          <w:p w14:paraId="45240930" w14:textId="77777777" w:rsidR="00DE60B7" w:rsidRPr="00DF3A98" w:rsidRDefault="00DE60B7" w:rsidP="00AC28A2">
            <w:pPr>
              <w:rPr>
                <w:rFonts w:cs="Arial"/>
                <w:color w:val="000000" w:themeColor="text1"/>
                <w:sz w:val="16"/>
                <w:szCs w:val="16"/>
              </w:rPr>
            </w:pPr>
            <w:r w:rsidRPr="00DF3A98">
              <w:rPr>
                <w:rFonts w:cs="Arial"/>
                <w:color w:val="000000" w:themeColor="text1"/>
                <w:sz w:val="16"/>
                <w:szCs w:val="16"/>
              </w:rPr>
              <w:t>02 9623 2100</w:t>
            </w:r>
          </w:p>
        </w:tc>
        <w:tc>
          <w:tcPr>
            <w:tcW w:w="2977" w:type="dxa"/>
            <w:shd w:val="clear" w:color="auto" w:fill="EDEDED" w:themeFill="accent3" w:themeFillTint="33"/>
          </w:tcPr>
          <w:p w14:paraId="12815CB8" w14:textId="77777777" w:rsidR="00DE60B7" w:rsidRPr="009E76FF" w:rsidRDefault="00DE60B7" w:rsidP="00AC28A2">
            <w:hyperlink r:id="rId28" w:history="1">
              <w:r w:rsidRPr="00A23F28">
                <w:rPr>
                  <w:rStyle w:val="Hyperlink"/>
                  <w:rFonts w:ascii="Open Sans" w:hAnsi="Open Sans" w:cs="Arial"/>
                  <w:sz w:val="16"/>
                  <w:szCs w:val="16"/>
                </w:rPr>
                <w:t>nepean@lifestart.org.au</w:t>
              </w:r>
            </w:hyperlink>
          </w:p>
        </w:tc>
        <w:tc>
          <w:tcPr>
            <w:tcW w:w="2977" w:type="dxa"/>
            <w:shd w:val="clear" w:color="auto" w:fill="EDEDED" w:themeFill="accent3" w:themeFillTint="33"/>
          </w:tcPr>
          <w:p w14:paraId="07CEB000" w14:textId="77777777" w:rsidR="00DE60B7" w:rsidRPr="00DF3A98" w:rsidRDefault="00DE60B7" w:rsidP="00AC28A2">
            <w:pPr>
              <w:rPr>
                <w:sz w:val="16"/>
                <w:szCs w:val="16"/>
              </w:rPr>
            </w:pPr>
            <w:hyperlink r:id="rId29" w:history="1">
              <w:r w:rsidRPr="00A23F28">
                <w:rPr>
                  <w:rStyle w:val="Hyperlink"/>
                  <w:sz w:val="16"/>
                  <w:szCs w:val="16"/>
                </w:rPr>
                <w:t>www.lifestart.org.au</w:t>
              </w:r>
            </w:hyperlink>
            <w:r>
              <w:rPr>
                <w:sz w:val="16"/>
                <w:szCs w:val="16"/>
              </w:rPr>
              <w:t xml:space="preserve"> </w:t>
            </w:r>
          </w:p>
        </w:tc>
      </w:tr>
      <w:tr w:rsidR="00DE60B7" w:rsidRPr="00DF3A98" w14:paraId="0CA66400" w14:textId="77777777" w:rsidTr="00AC28A2">
        <w:tc>
          <w:tcPr>
            <w:tcW w:w="1277" w:type="dxa"/>
            <w:shd w:val="clear" w:color="auto" w:fill="EDEDED" w:themeFill="accent3" w:themeFillTint="33"/>
          </w:tcPr>
          <w:p w14:paraId="5B6C46A5" w14:textId="77777777" w:rsidR="00DE60B7" w:rsidRPr="00DF3A98" w:rsidRDefault="00DE60B7" w:rsidP="00AC28A2">
            <w:pPr>
              <w:tabs>
                <w:tab w:val="right" w:pos="2053"/>
              </w:tabs>
              <w:rPr>
                <w:rFonts w:cs="Arial"/>
                <w:color w:val="000000" w:themeColor="text1"/>
                <w:sz w:val="16"/>
                <w:szCs w:val="16"/>
              </w:rPr>
            </w:pPr>
            <w:r>
              <w:rPr>
                <w:rFonts w:cs="Arial"/>
                <w:color w:val="000000" w:themeColor="text1"/>
                <w:sz w:val="16"/>
                <w:szCs w:val="16"/>
              </w:rPr>
              <w:t>Nepean Speech and Occupational Therapy</w:t>
            </w:r>
          </w:p>
        </w:tc>
        <w:tc>
          <w:tcPr>
            <w:tcW w:w="1134" w:type="dxa"/>
            <w:shd w:val="clear" w:color="auto" w:fill="EDEDED" w:themeFill="accent3" w:themeFillTint="33"/>
          </w:tcPr>
          <w:p w14:paraId="63DF10EA" w14:textId="77777777" w:rsidR="00DE60B7" w:rsidRPr="00DF3A98" w:rsidRDefault="00DE60B7" w:rsidP="00AC28A2">
            <w:pPr>
              <w:spacing w:after="225"/>
              <w:textAlignment w:val="top"/>
              <w:rPr>
                <w:rFonts w:cs="Arial"/>
                <w:color w:val="000000" w:themeColor="text1"/>
                <w:sz w:val="16"/>
                <w:szCs w:val="16"/>
              </w:rPr>
            </w:pPr>
            <w:r>
              <w:rPr>
                <w:rFonts w:cs="Arial"/>
                <w:color w:val="000000" w:themeColor="text1"/>
                <w:sz w:val="16"/>
                <w:szCs w:val="16"/>
              </w:rPr>
              <w:t>Level 2, 9 Tindale St</w:t>
            </w:r>
          </w:p>
        </w:tc>
        <w:tc>
          <w:tcPr>
            <w:tcW w:w="1275" w:type="dxa"/>
            <w:shd w:val="clear" w:color="auto" w:fill="EDEDED" w:themeFill="accent3" w:themeFillTint="33"/>
          </w:tcPr>
          <w:p w14:paraId="7F98CD33" w14:textId="77777777" w:rsidR="00DE60B7" w:rsidRDefault="00DE60B7" w:rsidP="00AC28A2">
            <w:pPr>
              <w:rPr>
                <w:rFonts w:cs="Arial"/>
                <w:color w:val="000000" w:themeColor="text1"/>
                <w:sz w:val="16"/>
                <w:szCs w:val="16"/>
              </w:rPr>
            </w:pPr>
            <w:r>
              <w:rPr>
                <w:rFonts w:cs="Arial"/>
                <w:color w:val="000000" w:themeColor="text1"/>
                <w:sz w:val="16"/>
                <w:szCs w:val="16"/>
              </w:rPr>
              <w:t>Penrith</w:t>
            </w:r>
          </w:p>
        </w:tc>
        <w:tc>
          <w:tcPr>
            <w:tcW w:w="1134" w:type="dxa"/>
            <w:shd w:val="clear" w:color="auto" w:fill="EDEDED" w:themeFill="accent3" w:themeFillTint="33"/>
          </w:tcPr>
          <w:p w14:paraId="240528D2" w14:textId="77777777" w:rsidR="00DE60B7" w:rsidRDefault="00DE60B7" w:rsidP="00AC28A2">
            <w:pPr>
              <w:rPr>
                <w:rFonts w:cs="Arial"/>
                <w:color w:val="000000" w:themeColor="text1"/>
                <w:sz w:val="16"/>
                <w:szCs w:val="16"/>
              </w:rPr>
            </w:pPr>
            <w:r>
              <w:rPr>
                <w:rFonts w:ascii="Roboto" w:hAnsi="Roboto"/>
                <w:color w:val="222222"/>
                <w:sz w:val="15"/>
                <w:szCs w:val="15"/>
                <w:shd w:val="clear" w:color="auto" w:fill="FFFFFF"/>
              </w:rPr>
              <w:t>02 4721 4766</w:t>
            </w:r>
          </w:p>
          <w:p w14:paraId="74FBCD8A" w14:textId="77777777" w:rsidR="00DE60B7" w:rsidRPr="00DF3A98" w:rsidRDefault="00DE60B7" w:rsidP="00AC28A2">
            <w:pPr>
              <w:rPr>
                <w:rFonts w:cs="Arial"/>
                <w:color w:val="000000" w:themeColor="text1"/>
                <w:sz w:val="16"/>
                <w:szCs w:val="16"/>
              </w:rPr>
            </w:pPr>
          </w:p>
        </w:tc>
        <w:tc>
          <w:tcPr>
            <w:tcW w:w="2977" w:type="dxa"/>
            <w:shd w:val="clear" w:color="auto" w:fill="EDEDED" w:themeFill="accent3" w:themeFillTint="33"/>
          </w:tcPr>
          <w:p w14:paraId="7B090B62" w14:textId="77777777" w:rsidR="00DE60B7" w:rsidRDefault="00DE60B7" w:rsidP="00AC28A2"/>
        </w:tc>
        <w:tc>
          <w:tcPr>
            <w:tcW w:w="2977" w:type="dxa"/>
            <w:shd w:val="clear" w:color="auto" w:fill="EDEDED" w:themeFill="accent3" w:themeFillTint="33"/>
          </w:tcPr>
          <w:p w14:paraId="2506B04E" w14:textId="77777777" w:rsidR="00DE60B7" w:rsidRPr="00DF3A98" w:rsidRDefault="00DE60B7" w:rsidP="00AC28A2">
            <w:pPr>
              <w:rPr>
                <w:sz w:val="16"/>
                <w:szCs w:val="16"/>
              </w:rPr>
            </w:pPr>
            <w:hyperlink r:id="rId30" w:history="1">
              <w:r w:rsidRPr="00A23F28">
                <w:rPr>
                  <w:rStyle w:val="Hyperlink"/>
                  <w:sz w:val="16"/>
                  <w:szCs w:val="16"/>
                </w:rPr>
                <w:t>www.nspot.com.au</w:t>
              </w:r>
            </w:hyperlink>
            <w:r>
              <w:rPr>
                <w:sz w:val="16"/>
                <w:szCs w:val="16"/>
              </w:rPr>
              <w:t xml:space="preserve"> </w:t>
            </w:r>
          </w:p>
        </w:tc>
      </w:tr>
      <w:tr w:rsidR="00DE60B7" w:rsidRPr="00DF3A98" w14:paraId="44AC24DC" w14:textId="77777777" w:rsidTr="00AC28A2">
        <w:tc>
          <w:tcPr>
            <w:tcW w:w="1277" w:type="dxa"/>
          </w:tcPr>
          <w:p w14:paraId="6657084C"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 xml:space="preserve">Nepean Speech </w:t>
            </w:r>
            <w:proofErr w:type="gramStart"/>
            <w:r w:rsidRPr="00DF3A98">
              <w:rPr>
                <w:rFonts w:cstheme="minorHAnsi"/>
                <w:color w:val="000000" w:themeColor="text1"/>
                <w:sz w:val="16"/>
                <w:szCs w:val="16"/>
              </w:rPr>
              <w:t>And</w:t>
            </w:r>
            <w:proofErr w:type="gramEnd"/>
            <w:r w:rsidRPr="00DF3A98">
              <w:rPr>
                <w:rFonts w:cstheme="minorHAnsi"/>
                <w:color w:val="000000" w:themeColor="text1"/>
                <w:sz w:val="16"/>
                <w:szCs w:val="16"/>
              </w:rPr>
              <w:t xml:space="preserve"> Language Services</w:t>
            </w:r>
          </w:p>
        </w:tc>
        <w:tc>
          <w:tcPr>
            <w:tcW w:w="1134" w:type="dxa"/>
          </w:tcPr>
          <w:p w14:paraId="33E64392"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 xml:space="preserve">Shop 1, The </w:t>
            </w:r>
            <w:proofErr w:type="spellStart"/>
            <w:r w:rsidRPr="00DF3A98">
              <w:rPr>
                <w:rFonts w:cstheme="minorHAnsi"/>
                <w:color w:val="000000" w:themeColor="text1"/>
                <w:sz w:val="16"/>
                <w:szCs w:val="16"/>
              </w:rPr>
              <w:t>Broadwalk</w:t>
            </w:r>
            <w:proofErr w:type="spellEnd"/>
            <w:r w:rsidRPr="00DF3A98">
              <w:rPr>
                <w:rFonts w:cstheme="minorHAnsi"/>
                <w:color w:val="000000" w:themeColor="text1"/>
                <w:sz w:val="16"/>
                <w:szCs w:val="16"/>
              </w:rPr>
              <w:t xml:space="preserve"> Arcade, 45</w:t>
            </w:r>
            <w:r>
              <w:rPr>
                <w:rFonts w:cstheme="minorHAnsi"/>
                <w:color w:val="000000" w:themeColor="text1"/>
                <w:sz w:val="16"/>
                <w:szCs w:val="16"/>
              </w:rPr>
              <w:t>8 High St</w:t>
            </w:r>
          </w:p>
        </w:tc>
        <w:tc>
          <w:tcPr>
            <w:tcW w:w="1275" w:type="dxa"/>
          </w:tcPr>
          <w:p w14:paraId="23BB0A76" w14:textId="77777777" w:rsidR="00DE60B7" w:rsidRPr="00DF3A98" w:rsidRDefault="00DE60B7" w:rsidP="00AC28A2">
            <w:pPr>
              <w:rPr>
                <w:rFonts w:cstheme="minorHAnsi"/>
                <w:color w:val="000000" w:themeColor="text1"/>
                <w:sz w:val="16"/>
                <w:szCs w:val="16"/>
              </w:rPr>
            </w:pPr>
            <w:r>
              <w:rPr>
                <w:rFonts w:cstheme="minorHAnsi"/>
                <w:color w:val="000000" w:themeColor="text1"/>
                <w:sz w:val="16"/>
                <w:szCs w:val="16"/>
              </w:rPr>
              <w:t>Penrith</w:t>
            </w:r>
          </w:p>
        </w:tc>
        <w:tc>
          <w:tcPr>
            <w:tcW w:w="1134" w:type="dxa"/>
          </w:tcPr>
          <w:p w14:paraId="598D2336"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02 4721 4766</w:t>
            </w:r>
          </w:p>
        </w:tc>
        <w:tc>
          <w:tcPr>
            <w:tcW w:w="2977" w:type="dxa"/>
          </w:tcPr>
          <w:p w14:paraId="168CC05C" w14:textId="77777777" w:rsidR="00DE60B7" w:rsidRPr="00DF3A98" w:rsidRDefault="00DE60B7" w:rsidP="00AC28A2">
            <w:pPr>
              <w:rPr>
                <w:sz w:val="16"/>
                <w:szCs w:val="16"/>
              </w:rPr>
            </w:pPr>
            <w:hyperlink r:id="rId31" w:history="1">
              <w:r w:rsidRPr="000F0BFC">
                <w:rPr>
                  <w:rStyle w:val="Hyperlink"/>
                  <w:sz w:val="16"/>
                  <w:szCs w:val="16"/>
                </w:rPr>
                <w:t>mail@nsls.com.au</w:t>
              </w:r>
            </w:hyperlink>
            <w:r>
              <w:rPr>
                <w:sz w:val="16"/>
                <w:szCs w:val="16"/>
              </w:rPr>
              <w:t xml:space="preserve"> </w:t>
            </w:r>
          </w:p>
        </w:tc>
        <w:tc>
          <w:tcPr>
            <w:tcW w:w="2977" w:type="dxa"/>
          </w:tcPr>
          <w:p w14:paraId="30BC58EC" w14:textId="77777777" w:rsidR="00DE60B7" w:rsidRPr="00DF3A98" w:rsidRDefault="00DE60B7" w:rsidP="00AC28A2">
            <w:pPr>
              <w:rPr>
                <w:sz w:val="16"/>
                <w:szCs w:val="16"/>
              </w:rPr>
            </w:pPr>
            <w:hyperlink r:id="rId32" w:history="1">
              <w:r w:rsidRPr="00DF3A98">
                <w:rPr>
                  <w:rStyle w:val="Hyperlink"/>
                  <w:sz w:val="16"/>
                  <w:szCs w:val="16"/>
                </w:rPr>
                <w:t>www.nsls.com.au</w:t>
              </w:r>
            </w:hyperlink>
            <w:r w:rsidRPr="00DF3A98">
              <w:rPr>
                <w:sz w:val="16"/>
                <w:szCs w:val="16"/>
              </w:rPr>
              <w:t xml:space="preserve"> </w:t>
            </w:r>
          </w:p>
        </w:tc>
      </w:tr>
      <w:tr w:rsidR="00DE60B7" w:rsidRPr="00DF3A98" w14:paraId="057CD977" w14:textId="77777777" w:rsidTr="00AC28A2">
        <w:tc>
          <w:tcPr>
            <w:tcW w:w="1277" w:type="dxa"/>
          </w:tcPr>
          <w:p w14:paraId="1B0EDE92" w14:textId="77777777" w:rsidR="00DE60B7" w:rsidRPr="00DF3A98" w:rsidRDefault="00DE60B7" w:rsidP="00AC28A2">
            <w:pPr>
              <w:tabs>
                <w:tab w:val="right" w:pos="2053"/>
              </w:tabs>
              <w:rPr>
                <w:rFonts w:cstheme="minorHAnsi"/>
                <w:color w:val="000000" w:themeColor="text1"/>
                <w:sz w:val="16"/>
                <w:szCs w:val="16"/>
              </w:rPr>
            </w:pPr>
            <w:r w:rsidRPr="00DF3A98">
              <w:rPr>
                <w:rFonts w:cs="Arial"/>
                <w:color w:val="000000" w:themeColor="text1"/>
                <w:sz w:val="16"/>
                <w:szCs w:val="16"/>
              </w:rPr>
              <w:t>Penrith Speech Pathology</w:t>
            </w:r>
          </w:p>
        </w:tc>
        <w:tc>
          <w:tcPr>
            <w:tcW w:w="1134" w:type="dxa"/>
          </w:tcPr>
          <w:p w14:paraId="247D47EE" w14:textId="77777777" w:rsidR="00DE60B7" w:rsidRPr="00DF3A98" w:rsidRDefault="00DE60B7" w:rsidP="00AC28A2">
            <w:pPr>
              <w:spacing w:after="225"/>
              <w:textAlignment w:val="top"/>
              <w:rPr>
                <w:rFonts w:eastAsia="Times New Roman" w:cstheme="minorHAnsi"/>
                <w:color w:val="000000" w:themeColor="text1"/>
                <w:sz w:val="16"/>
                <w:szCs w:val="16"/>
                <w:lang w:eastAsia="en-AU"/>
              </w:rPr>
            </w:pPr>
            <w:r w:rsidRPr="00DF3A98">
              <w:rPr>
                <w:rFonts w:cs="Arial"/>
                <w:color w:val="000000" w:themeColor="text1"/>
                <w:sz w:val="16"/>
                <w:szCs w:val="16"/>
              </w:rPr>
              <w:t>150 High St</w:t>
            </w:r>
          </w:p>
        </w:tc>
        <w:tc>
          <w:tcPr>
            <w:tcW w:w="1275" w:type="dxa"/>
          </w:tcPr>
          <w:p w14:paraId="753D3479" w14:textId="77777777" w:rsidR="00DE60B7" w:rsidRPr="00DF3A98" w:rsidRDefault="00DE60B7" w:rsidP="00AC28A2">
            <w:pPr>
              <w:rPr>
                <w:rFonts w:cs="Arial"/>
                <w:color w:val="000000" w:themeColor="text1"/>
                <w:sz w:val="16"/>
                <w:szCs w:val="16"/>
              </w:rPr>
            </w:pPr>
            <w:r>
              <w:rPr>
                <w:rFonts w:cs="Arial"/>
                <w:color w:val="000000" w:themeColor="text1"/>
                <w:sz w:val="16"/>
                <w:szCs w:val="16"/>
              </w:rPr>
              <w:t>Penrith</w:t>
            </w:r>
          </w:p>
        </w:tc>
        <w:tc>
          <w:tcPr>
            <w:tcW w:w="1134" w:type="dxa"/>
          </w:tcPr>
          <w:p w14:paraId="4812FCF1" w14:textId="77777777" w:rsidR="00DE60B7" w:rsidRPr="00DF3A98" w:rsidRDefault="00DE60B7" w:rsidP="00AC28A2">
            <w:pPr>
              <w:rPr>
                <w:rFonts w:cstheme="minorHAnsi"/>
                <w:color w:val="000000" w:themeColor="text1"/>
                <w:sz w:val="16"/>
                <w:szCs w:val="16"/>
              </w:rPr>
            </w:pPr>
            <w:r w:rsidRPr="00DF3A98">
              <w:rPr>
                <w:rFonts w:cs="Arial"/>
                <w:color w:val="000000" w:themeColor="text1"/>
                <w:sz w:val="16"/>
                <w:szCs w:val="16"/>
              </w:rPr>
              <w:t>0421 325 941</w:t>
            </w:r>
          </w:p>
        </w:tc>
        <w:tc>
          <w:tcPr>
            <w:tcW w:w="2977" w:type="dxa"/>
          </w:tcPr>
          <w:p w14:paraId="1B7E947A" w14:textId="77777777" w:rsidR="00DE60B7" w:rsidRPr="00DF3A98" w:rsidRDefault="00DE60B7" w:rsidP="00AC28A2">
            <w:pPr>
              <w:rPr>
                <w:sz w:val="16"/>
                <w:szCs w:val="16"/>
              </w:rPr>
            </w:pPr>
            <w:hyperlink r:id="rId33" w:history="1">
              <w:r w:rsidRPr="00DF3A98">
                <w:rPr>
                  <w:rStyle w:val="Hyperlink"/>
                  <w:rFonts w:ascii="Open Sans" w:hAnsi="Open Sans" w:cs="Arial"/>
                  <w:sz w:val="16"/>
                  <w:szCs w:val="16"/>
                </w:rPr>
                <w:t>pmaha56@gmail.com</w:t>
              </w:r>
            </w:hyperlink>
          </w:p>
        </w:tc>
        <w:tc>
          <w:tcPr>
            <w:tcW w:w="2977" w:type="dxa"/>
          </w:tcPr>
          <w:p w14:paraId="6212C783" w14:textId="77777777" w:rsidR="00DE60B7" w:rsidRPr="00DF3A98" w:rsidRDefault="00DE60B7" w:rsidP="00AC28A2">
            <w:pPr>
              <w:rPr>
                <w:sz w:val="16"/>
                <w:szCs w:val="16"/>
              </w:rPr>
            </w:pPr>
          </w:p>
        </w:tc>
      </w:tr>
      <w:tr w:rsidR="00DE60B7" w:rsidRPr="00DF3A98" w14:paraId="1CF5F8E6" w14:textId="77777777" w:rsidTr="00AC28A2">
        <w:tc>
          <w:tcPr>
            <w:tcW w:w="1277" w:type="dxa"/>
            <w:shd w:val="clear" w:color="auto" w:fill="EDEDED" w:themeFill="accent3" w:themeFillTint="33"/>
          </w:tcPr>
          <w:p w14:paraId="21AF5AC9" w14:textId="77777777" w:rsidR="00DE60B7" w:rsidRPr="001F325B" w:rsidRDefault="00DE60B7" w:rsidP="00AC28A2">
            <w:pPr>
              <w:rPr>
                <w:rFonts w:cstheme="minorHAnsi"/>
                <w:color w:val="000000" w:themeColor="text1"/>
                <w:sz w:val="16"/>
                <w:szCs w:val="16"/>
              </w:rPr>
            </w:pPr>
            <w:r w:rsidRPr="001F325B">
              <w:rPr>
                <w:rFonts w:cstheme="minorHAnsi"/>
                <w:color w:val="000000" w:themeColor="text1"/>
                <w:sz w:val="16"/>
                <w:szCs w:val="16"/>
              </w:rPr>
              <w:t xml:space="preserve">Skills </w:t>
            </w:r>
            <w:proofErr w:type="gramStart"/>
            <w:r w:rsidRPr="001F325B">
              <w:rPr>
                <w:rFonts w:cstheme="minorHAnsi"/>
                <w:color w:val="000000" w:themeColor="text1"/>
                <w:sz w:val="16"/>
                <w:szCs w:val="16"/>
              </w:rPr>
              <w:t>For</w:t>
            </w:r>
            <w:proofErr w:type="gramEnd"/>
            <w:r w:rsidRPr="001F325B">
              <w:rPr>
                <w:rFonts w:cstheme="minorHAnsi"/>
                <w:color w:val="000000" w:themeColor="text1"/>
                <w:sz w:val="16"/>
                <w:szCs w:val="16"/>
              </w:rPr>
              <w:t xml:space="preserve"> Kids</w:t>
            </w:r>
          </w:p>
        </w:tc>
        <w:tc>
          <w:tcPr>
            <w:tcW w:w="1134" w:type="dxa"/>
            <w:shd w:val="clear" w:color="auto" w:fill="EDEDED" w:themeFill="accent3" w:themeFillTint="33"/>
          </w:tcPr>
          <w:p w14:paraId="5F3A9F78" w14:textId="77777777" w:rsidR="00DE60B7" w:rsidRPr="001F325B" w:rsidRDefault="00DE60B7" w:rsidP="00AC28A2">
            <w:pPr>
              <w:rPr>
                <w:rFonts w:cstheme="minorHAnsi"/>
                <w:color w:val="000000" w:themeColor="text1"/>
                <w:sz w:val="16"/>
                <w:szCs w:val="16"/>
              </w:rPr>
            </w:pPr>
            <w:r>
              <w:rPr>
                <w:rFonts w:cstheme="minorHAnsi"/>
                <w:color w:val="000000" w:themeColor="text1"/>
                <w:sz w:val="16"/>
                <w:szCs w:val="16"/>
              </w:rPr>
              <w:t xml:space="preserve">580 High St </w:t>
            </w:r>
          </w:p>
        </w:tc>
        <w:tc>
          <w:tcPr>
            <w:tcW w:w="1275" w:type="dxa"/>
            <w:shd w:val="clear" w:color="auto" w:fill="EDEDED" w:themeFill="accent3" w:themeFillTint="33"/>
          </w:tcPr>
          <w:p w14:paraId="67049F40" w14:textId="77777777" w:rsidR="00DE60B7" w:rsidRPr="001F325B" w:rsidRDefault="00DE60B7" w:rsidP="00AC28A2">
            <w:pPr>
              <w:rPr>
                <w:rFonts w:cstheme="minorHAnsi"/>
                <w:color w:val="000000" w:themeColor="text1"/>
                <w:sz w:val="16"/>
                <w:szCs w:val="16"/>
              </w:rPr>
            </w:pPr>
            <w:r w:rsidRPr="001F325B">
              <w:rPr>
                <w:rFonts w:cstheme="minorHAnsi"/>
                <w:color w:val="000000" w:themeColor="text1"/>
                <w:sz w:val="16"/>
                <w:szCs w:val="16"/>
              </w:rPr>
              <w:t>Penrith</w:t>
            </w:r>
          </w:p>
        </w:tc>
        <w:tc>
          <w:tcPr>
            <w:tcW w:w="1134" w:type="dxa"/>
            <w:shd w:val="clear" w:color="auto" w:fill="EDEDED" w:themeFill="accent3" w:themeFillTint="33"/>
          </w:tcPr>
          <w:p w14:paraId="375E403A" w14:textId="77777777" w:rsidR="00DE60B7" w:rsidRPr="001F325B" w:rsidRDefault="00DE60B7" w:rsidP="00AC28A2">
            <w:pPr>
              <w:rPr>
                <w:rFonts w:cstheme="minorHAnsi"/>
                <w:color w:val="000000" w:themeColor="text1"/>
                <w:sz w:val="16"/>
                <w:szCs w:val="16"/>
              </w:rPr>
            </w:pPr>
            <w:r w:rsidRPr="001F325B">
              <w:rPr>
                <w:rFonts w:cstheme="minorHAnsi"/>
                <w:color w:val="222222"/>
                <w:sz w:val="16"/>
                <w:szCs w:val="16"/>
              </w:rPr>
              <w:t>02 4739 0267</w:t>
            </w:r>
          </w:p>
        </w:tc>
        <w:tc>
          <w:tcPr>
            <w:tcW w:w="2977" w:type="dxa"/>
            <w:shd w:val="clear" w:color="auto" w:fill="EDEDED" w:themeFill="accent3" w:themeFillTint="33"/>
          </w:tcPr>
          <w:p w14:paraId="35D2D314" w14:textId="77777777" w:rsidR="00DE60B7" w:rsidRPr="001F325B" w:rsidRDefault="00DE60B7" w:rsidP="00AC28A2">
            <w:pPr>
              <w:rPr>
                <w:rFonts w:cstheme="minorHAnsi"/>
                <w:sz w:val="16"/>
                <w:szCs w:val="16"/>
              </w:rPr>
            </w:pPr>
            <w:hyperlink r:id="rId34" w:history="1">
              <w:r w:rsidRPr="00A23F28">
                <w:rPr>
                  <w:rStyle w:val="Hyperlink"/>
                  <w:rFonts w:ascii="Helvetica" w:hAnsi="Helvetica"/>
                  <w:b/>
                  <w:bCs/>
                  <w:sz w:val="13"/>
                  <w:szCs w:val="13"/>
                  <w:shd w:val="clear" w:color="auto" w:fill="FFFFFF"/>
                </w:rPr>
                <w:t>nstutchbury@skillsforkids.com.au  </w:t>
              </w:r>
            </w:hyperlink>
            <w:r>
              <w:t xml:space="preserve"> </w:t>
            </w:r>
          </w:p>
        </w:tc>
        <w:tc>
          <w:tcPr>
            <w:tcW w:w="2977" w:type="dxa"/>
            <w:shd w:val="clear" w:color="auto" w:fill="EDEDED" w:themeFill="accent3" w:themeFillTint="33"/>
          </w:tcPr>
          <w:p w14:paraId="73F87038" w14:textId="77777777" w:rsidR="00DE60B7" w:rsidRPr="00DF3A98" w:rsidRDefault="00DE60B7" w:rsidP="00AC28A2">
            <w:pPr>
              <w:rPr>
                <w:sz w:val="16"/>
                <w:szCs w:val="16"/>
              </w:rPr>
            </w:pPr>
            <w:hyperlink r:id="rId35" w:history="1">
              <w:r w:rsidRPr="00A23F28">
                <w:rPr>
                  <w:rStyle w:val="Hyperlink"/>
                  <w:sz w:val="16"/>
                  <w:szCs w:val="16"/>
                </w:rPr>
                <w:t>www.skillsforkids.com.au</w:t>
              </w:r>
            </w:hyperlink>
            <w:r>
              <w:rPr>
                <w:sz w:val="16"/>
                <w:szCs w:val="16"/>
              </w:rPr>
              <w:t xml:space="preserve"> </w:t>
            </w:r>
          </w:p>
        </w:tc>
      </w:tr>
      <w:tr w:rsidR="00DE60B7" w:rsidRPr="00DF3A98" w14:paraId="21085094" w14:textId="77777777" w:rsidTr="00AC28A2">
        <w:tc>
          <w:tcPr>
            <w:tcW w:w="1277" w:type="dxa"/>
            <w:shd w:val="clear" w:color="auto" w:fill="EDEDED" w:themeFill="accent3" w:themeFillTint="33"/>
          </w:tcPr>
          <w:p w14:paraId="235A6068" w14:textId="77777777" w:rsidR="00DE60B7" w:rsidRPr="00DF3A98" w:rsidRDefault="00DE60B7" w:rsidP="00AC28A2">
            <w:pPr>
              <w:rPr>
                <w:color w:val="000000" w:themeColor="text1"/>
                <w:sz w:val="16"/>
                <w:szCs w:val="16"/>
              </w:rPr>
            </w:pPr>
            <w:r w:rsidRPr="00DF3A98">
              <w:rPr>
                <w:color w:val="000000" w:themeColor="text1"/>
                <w:sz w:val="16"/>
                <w:szCs w:val="16"/>
              </w:rPr>
              <w:t>Spring Forward Family Centre</w:t>
            </w:r>
          </w:p>
        </w:tc>
        <w:tc>
          <w:tcPr>
            <w:tcW w:w="1134" w:type="dxa"/>
            <w:shd w:val="clear" w:color="auto" w:fill="EDEDED" w:themeFill="accent3" w:themeFillTint="33"/>
          </w:tcPr>
          <w:p w14:paraId="5D3128E2" w14:textId="77777777" w:rsidR="00DE60B7" w:rsidRPr="00DF3A98" w:rsidRDefault="00DE60B7" w:rsidP="00AC28A2">
            <w:pPr>
              <w:rPr>
                <w:color w:val="000000" w:themeColor="text1"/>
                <w:sz w:val="16"/>
                <w:szCs w:val="16"/>
              </w:rPr>
            </w:pPr>
            <w:r w:rsidRPr="00DF3A98">
              <w:rPr>
                <w:color w:val="000000" w:themeColor="text1"/>
                <w:sz w:val="16"/>
                <w:szCs w:val="16"/>
              </w:rPr>
              <w:t>1/32-33</w:t>
            </w:r>
            <w:r>
              <w:rPr>
                <w:color w:val="000000" w:themeColor="text1"/>
                <w:sz w:val="16"/>
                <w:szCs w:val="16"/>
              </w:rPr>
              <w:t xml:space="preserve"> Henry St</w:t>
            </w:r>
          </w:p>
        </w:tc>
        <w:tc>
          <w:tcPr>
            <w:tcW w:w="1275" w:type="dxa"/>
            <w:shd w:val="clear" w:color="auto" w:fill="EDEDED" w:themeFill="accent3" w:themeFillTint="33"/>
          </w:tcPr>
          <w:p w14:paraId="41FA3B4C" w14:textId="77777777" w:rsidR="00DE60B7" w:rsidRPr="00DF3A98" w:rsidRDefault="00DE60B7" w:rsidP="00AC28A2">
            <w:pPr>
              <w:rPr>
                <w:color w:val="000000" w:themeColor="text1"/>
                <w:sz w:val="16"/>
                <w:szCs w:val="16"/>
              </w:rPr>
            </w:pPr>
            <w:r>
              <w:rPr>
                <w:color w:val="000000" w:themeColor="text1"/>
                <w:sz w:val="16"/>
                <w:szCs w:val="16"/>
              </w:rPr>
              <w:t>Penrith</w:t>
            </w:r>
          </w:p>
        </w:tc>
        <w:tc>
          <w:tcPr>
            <w:tcW w:w="1134" w:type="dxa"/>
            <w:shd w:val="clear" w:color="auto" w:fill="EDEDED" w:themeFill="accent3" w:themeFillTint="33"/>
          </w:tcPr>
          <w:p w14:paraId="37C19A3E" w14:textId="77777777" w:rsidR="00DE60B7" w:rsidRPr="00DF3A98" w:rsidRDefault="00DE60B7" w:rsidP="00AC28A2">
            <w:pPr>
              <w:rPr>
                <w:color w:val="000000" w:themeColor="text1"/>
                <w:sz w:val="16"/>
                <w:szCs w:val="16"/>
              </w:rPr>
            </w:pPr>
            <w:r w:rsidRPr="00DF3A98">
              <w:rPr>
                <w:color w:val="000000" w:themeColor="text1"/>
                <w:sz w:val="16"/>
                <w:szCs w:val="16"/>
              </w:rPr>
              <w:t>02 4722 0891</w:t>
            </w:r>
          </w:p>
        </w:tc>
        <w:tc>
          <w:tcPr>
            <w:tcW w:w="2977" w:type="dxa"/>
            <w:shd w:val="clear" w:color="auto" w:fill="EDEDED" w:themeFill="accent3" w:themeFillTint="33"/>
          </w:tcPr>
          <w:p w14:paraId="194708E1" w14:textId="77777777" w:rsidR="00DE60B7" w:rsidRPr="00DF3A98" w:rsidRDefault="00DE60B7" w:rsidP="00AC28A2">
            <w:pPr>
              <w:rPr>
                <w:sz w:val="16"/>
                <w:szCs w:val="16"/>
              </w:rPr>
            </w:pPr>
            <w:hyperlink r:id="rId36" w:history="1">
              <w:r w:rsidRPr="00DF3A98">
                <w:rPr>
                  <w:rStyle w:val="Hyperlink"/>
                  <w:sz w:val="16"/>
                  <w:szCs w:val="16"/>
                </w:rPr>
                <w:t>theteam@springfwd.com.au</w:t>
              </w:r>
            </w:hyperlink>
            <w:r w:rsidRPr="00DF3A98">
              <w:rPr>
                <w:sz w:val="16"/>
                <w:szCs w:val="16"/>
              </w:rPr>
              <w:t xml:space="preserve"> </w:t>
            </w:r>
          </w:p>
        </w:tc>
        <w:tc>
          <w:tcPr>
            <w:tcW w:w="2977" w:type="dxa"/>
            <w:shd w:val="clear" w:color="auto" w:fill="EDEDED" w:themeFill="accent3" w:themeFillTint="33"/>
          </w:tcPr>
          <w:p w14:paraId="552C56BC" w14:textId="77777777" w:rsidR="00DE60B7" w:rsidRPr="00DF3A98" w:rsidRDefault="00DE60B7" w:rsidP="00AC28A2">
            <w:pPr>
              <w:rPr>
                <w:sz w:val="16"/>
                <w:szCs w:val="16"/>
              </w:rPr>
            </w:pPr>
            <w:hyperlink r:id="rId37" w:history="1">
              <w:r w:rsidRPr="00DF3A98">
                <w:rPr>
                  <w:rStyle w:val="Hyperlink"/>
                  <w:sz w:val="16"/>
                  <w:szCs w:val="16"/>
                </w:rPr>
                <w:t>www.springfwd.com.au</w:t>
              </w:r>
            </w:hyperlink>
            <w:r w:rsidRPr="00DF3A98">
              <w:rPr>
                <w:sz w:val="16"/>
                <w:szCs w:val="16"/>
              </w:rPr>
              <w:t xml:space="preserve"> </w:t>
            </w:r>
          </w:p>
        </w:tc>
      </w:tr>
      <w:tr w:rsidR="00DE60B7" w:rsidRPr="00DF3A98" w14:paraId="754EB282" w14:textId="77777777" w:rsidTr="00AC28A2">
        <w:tc>
          <w:tcPr>
            <w:tcW w:w="1277" w:type="dxa"/>
            <w:shd w:val="clear" w:color="auto" w:fill="EDEDED" w:themeFill="accent3" w:themeFillTint="33"/>
          </w:tcPr>
          <w:p w14:paraId="5707EEEB" w14:textId="77777777" w:rsidR="00DE60B7" w:rsidRPr="00DF3A98" w:rsidRDefault="00DE60B7" w:rsidP="00AC28A2">
            <w:pPr>
              <w:rPr>
                <w:color w:val="000000" w:themeColor="text1"/>
                <w:sz w:val="16"/>
                <w:szCs w:val="16"/>
              </w:rPr>
            </w:pPr>
            <w:proofErr w:type="spellStart"/>
            <w:r>
              <w:rPr>
                <w:color w:val="000000" w:themeColor="text1"/>
                <w:sz w:val="16"/>
                <w:szCs w:val="16"/>
              </w:rPr>
              <w:t>Sunnyfield</w:t>
            </w:r>
            <w:proofErr w:type="spellEnd"/>
          </w:p>
        </w:tc>
        <w:tc>
          <w:tcPr>
            <w:tcW w:w="1134" w:type="dxa"/>
            <w:shd w:val="clear" w:color="auto" w:fill="EDEDED" w:themeFill="accent3" w:themeFillTint="33"/>
          </w:tcPr>
          <w:p w14:paraId="66658D34" w14:textId="77777777" w:rsidR="00DE60B7" w:rsidRPr="00DF3A98" w:rsidRDefault="00DE60B7" w:rsidP="00AC28A2">
            <w:pPr>
              <w:rPr>
                <w:color w:val="000000" w:themeColor="text1"/>
                <w:sz w:val="16"/>
                <w:szCs w:val="16"/>
              </w:rPr>
            </w:pPr>
            <w:r w:rsidRPr="00DF3A98">
              <w:rPr>
                <w:color w:val="000000" w:themeColor="text1"/>
                <w:sz w:val="16"/>
                <w:szCs w:val="16"/>
              </w:rPr>
              <w:t>369 Great</w:t>
            </w:r>
            <w:r>
              <w:rPr>
                <w:color w:val="000000" w:themeColor="text1"/>
                <w:sz w:val="16"/>
                <w:szCs w:val="16"/>
              </w:rPr>
              <w:t xml:space="preserve"> Western Hwy</w:t>
            </w:r>
          </w:p>
        </w:tc>
        <w:tc>
          <w:tcPr>
            <w:tcW w:w="1275" w:type="dxa"/>
            <w:shd w:val="clear" w:color="auto" w:fill="EDEDED" w:themeFill="accent3" w:themeFillTint="33"/>
          </w:tcPr>
          <w:p w14:paraId="60E6E9F1" w14:textId="77777777" w:rsidR="00DE60B7" w:rsidRPr="00DF3A98" w:rsidRDefault="00DE60B7" w:rsidP="00AC28A2">
            <w:pPr>
              <w:rPr>
                <w:color w:val="000000" w:themeColor="text1"/>
                <w:sz w:val="16"/>
                <w:szCs w:val="16"/>
              </w:rPr>
            </w:pPr>
            <w:r>
              <w:rPr>
                <w:color w:val="000000" w:themeColor="text1"/>
                <w:sz w:val="16"/>
                <w:szCs w:val="16"/>
              </w:rPr>
              <w:t>St Marys</w:t>
            </w:r>
          </w:p>
        </w:tc>
        <w:tc>
          <w:tcPr>
            <w:tcW w:w="1134" w:type="dxa"/>
            <w:shd w:val="clear" w:color="auto" w:fill="EDEDED" w:themeFill="accent3" w:themeFillTint="33"/>
          </w:tcPr>
          <w:p w14:paraId="15A9AB87" w14:textId="77777777" w:rsidR="00DE60B7" w:rsidRPr="00DF3A98" w:rsidRDefault="00DE60B7" w:rsidP="00AC28A2">
            <w:pPr>
              <w:rPr>
                <w:color w:val="000000" w:themeColor="text1"/>
                <w:sz w:val="16"/>
                <w:szCs w:val="16"/>
              </w:rPr>
            </w:pPr>
            <w:r w:rsidRPr="00DF3A98">
              <w:rPr>
                <w:color w:val="000000" w:themeColor="text1"/>
                <w:sz w:val="16"/>
                <w:szCs w:val="16"/>
              </w:rPr>
              <w:t>1300 588 688</w:t>
            </w:r>
          </w:p>
        </w:tc>
        <w:tc>
          <w:tcPr>
            <w:tcW w:w="2977" w:type="dxa"/>
            <w:shd w:val="clear" w:color="auto" w:fill="EDEDED" w:themeFill="accent3" w:themeFillTint="33"/>
          </w:tcPr>
          <w:p w14:paraId="29261FE1" w14:textId="77777777" w:rsidR="00DE60B7" w:rsidRPr="00DF3A98" w:rsidRDefault="00DE60B7" w:rsidP="00AC28A2">
            <w:pPr>
              <w:rPr>
                <w:sz w:val="16"/>
                <w:szCs w:val="16"/>
              </w:rPr>
            </w:pPr>
            <w:hyperlink r:id="rId38" w:history="1">
              <w:r w:rsidRPr="00DF3A98">
                <w:rPr>
                  <w:rStyle w:val="Hyperlink"/>
                  <w:sz w:val="16"/>
                  <w:szCs w:val="16"/>
                </w:rPr>
                <w:t>enquiries@sunnyfield.org.au</w:t>
              </w:r>
            </w:hyperlink>
            <w:r w:rsidRPr="00DF3A98">
              <w:rPr>
                <w:sz w:val="16"/>
                <w:szCs w:val="16"/>
              </w:rPr>
              <w:t xml:space="preserve"> </w:t>
            </w:r>
          </w:p>
        </w:tc>
        <w:tc>
          <w:tcPr>
            <w:tcW w:w="2977" w:type="dxa"/>
            <w:shd w:val="clear" w:color="auto" w:fill="EDEDED" w:themeFill="accent3" w:themeFillTint="33"/>
          </w:tcPr>
          <w:p w14:paraId="36A1B94E" w14:textId="77777777" w:rsidR="00DE60B7" w:rsidRPr="00DF3A98" w:rsidRDefault="00DE60B7" w:rsidP="00AC28A2">
            <w:pPr>
              <w:rPr>
                <w:sz w:val="16"/>
                <w:szCs w:val="16"/>
              </w:rPr>
            </w:pPr>
            <w:hyperlink r:id="rId39" w:history="1">
              <w:r w:rsidRPr="00DF3A98">
                <w:rPr>
                  <w:rStyle w:val="Hyperlink"/>
                  <w:sz w:val="16"/>
                  <w:szCs w:val="16"/>
                </w:rPr>
                <w:t>www.sunnyfield.org.au</w:t>
              </w:r>
            </w:hyperlink>
            <w:r w:rsidRPr="00DF3A98">
              <w:rPr>
                <w:sz w:val="16"/>
                <w:szCs w:val="16"/>
              </w:rPr>
              <w:t xml:space="preserve"> </w:t>
            </w:r>
          </w:p>
        </w:tc>
      </w:tr>
      <w:tr w:rsidR="00DE60B7" w:rsidRPr="00DF3A98" w14:paraId="4CF1DA00" w14:textId="77777777" w:rsidTr="00AC28A2">
        <w:tc>
          <w:tcPr>
            <w:tcW w:w="1277" w:type="dxa"/>
          </w:tcPr>
          <w:p w14:paraId="672328E0" w14:textId="77777777" w:rsidR="00DE60B7" w:rsidRPr="00DF3A98" w:rsidRDefault="00DE60B7" w:rsidP="00AC28A2">
            <w:pPr>
              <w:rPr>
                <w:color w:val="000000" w:themeColor="text1"/>
                <w:sz w:val="16"/>
                <w:szCs w:val="16"/>
              </w:rPr>
            </w:pPr>
            <w:r>
              <w:rPr>
                <w:color w:val="000000" w:themeColor="text1"/>
                <w:sz w:val="16"/>
                <w:szCs w:val="16"/>
              </w:rPr>
              <w:t>The Benevolent Society</w:t>
            </w:r>
          </w:p>
        </w:tc>
        <w:tc>
          <w:tcPr>
            <w:tcW w:w="1134" w:type="dxa"/>
          </w:tcPr>
          <w:p w14:paraId="4AE3F8C2" w14:textId="77777777" w:rsidR="00DE60B7" w:rsidRPr="00DF3A98" w:rsidRDefault="00DE60B7" w:rsidP="00AC28A2">
            <w:pPr>
              <w:rPr>
                <w:color w:val="000000" w:themeColor="text1"/>
                <w:sz w:val="16"/>
                <w:szCs w:val="16"/>
                <w:lang w:val="en-US"/>
              </w:rPr>
            </w:pPr>
            <w:r>
              <w:rPr>
                <w:color w:val="000000" w:themeColor="text1"/>
                <w:sz w:val="16"/>
                <w:szCs w:val="16"/>
                <w:lang w:val="en-US"/>
              </w:rPr>
              <w:t>14 Great Western Hwy</w:t>
            </w:r>
          </w:p>
        </w:tc>
        <w:tc>
          <w:tcPr>
            <w:tcW w:w="1275" w:type="dxa"/>
          </w:tcPr>
          <w:p w14:paraId="26CB0D16" w14:textId="77777777" w:rsidR="00DE60B7" w:rsidRPr="00DF3A98" w:rsidRDefault="00DE60B7" w:rsidP="00AC28A2">
            <w:pPr>
              <w:rPr>
                <w:rFonts w:cstheme="minorHAnsi"/>
                <w:color w:val="000000" w:themeColor="text1"/>
                <w:sz w:val="16"/>
                <w:szCs w:val="16"/>
              </w:rPr>
            </w:pPr>
            <w:r>
              <w:rPr>
                <w:rFonts w:cstheme="minorHAnsi"/>
                <w:color w:val="000000" w:themeColor="text1"/>
                <w:sz w:val="16"/>
                <w:szCs w:val="16"/>
              </w:rPr>
              <w:t>Kingswood</w:t>
            </w:r>
          </w:p>
        </w:tc>
        <w:tc>
          <w:tcPr>
            <w:tcW w:w="1134" w:type="dxa"/>
          </w:tcPr>
          <w:p w14:paraId="56C1B9F7"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1800 236 432</w:t>
            </w:r>
          </w:p>
        </w:tc>
        <w:tc>
          <w:tcPr>
            <w:tcW w:w="2977" w:type="dxa"/>
          </w:tcPr>
          <w:p w14:paraId="610822AD" w14:textId="77777777" w:rsidR="00DE60B7" w:rsidRPr="00DF3A98" w:rsidRDefault="00DE60B7" w:rsidP="00AC28A2">
            <w:pPr>
              <w:rPr>
                <w:sz w:val="16"/>
                <w:szCs w:val="16"/>
              </w:rPr>
            </w:pPr>
          </w:p>
        </w:tc>
        <w:tc>
          <w:tcPr>
            <w:tcW w:w="2977" w:type="dxa"/>
          </w:tcPr>
          <w:p w14:paraId="102740E9" w14:textId="77777777" w:rsidR="00DE60B7" w:rsidRPr="00DF3A98" w:rsidRDefault="00DE60B7" w:rsidP="00AC28A2">
            <w:pPr>
              <w:rPr>
                <w:sz w:val="16"/>
                <w:szCs w:val="16"/>
              </w:rPr>
            </w:pPr>
            <w:hyperlink r:id="rId40" w:history="1">
              <w:r w:rsidRPr="00A23F28">
                <w:rPr>
                  <w:rStyle w:val="Hyperlink"/>
                  <w:sz w:val="16"/>
                  <w:szCs w:val="16"/>
                </w:rPr>
                <w:t>www.benevolent.org.au</w:t>
              </w:r>
            </w:hyperlink>
            <w:r>
              <w:rPr>
                <w:sz w:val="16"/>
                <w:szCs w:val="16"/>
              </w:rPr>
              <w:t xml:space="preserve"> </w:t>
            </w:r>
          </w:p>
        </w:tc>
      </w:tr>
      <w:tr w:rsidR="00DE60B7" w:rsidRPr="00DF3A98" w14:paraId="4402CF1E" w14:textId="77777777" w:rsidTr="00AC28A2">
        <w:tc>
          <w:tcPr>
            <w:tcW w:w="1277" w:type="dxa"/>
            <w:shd w:val="clear" w:color="auto" w:fill="EDEDED" w:themeFill="accent3" w:themeFillTint="33"/>
          </w:tcPr>
          <w:p w14:paraId="7545040B"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Whole Family Health</w:t>
            </w:r>
          </w:p>
        </w:tc>
        <w:tc>
          <w:tcPr>
            <w:tcW w:w="1134" w:type="dxa"/>
            <w:shd w:val="clear" w:color="auto" w:fill="EDEDED" w:themeFill="accent3" w:themeFillTint="33"/>
          </w:tcPr>
          <w:p w14:paraId="73B91639" w14:textId="77777777" w:rsidR="00DE60B7" w:rsidRPr="00DF3A98" w:rsidRDefault="00DE60B7" w:rsidP="00AC28A2">
            <w:pPr>
              <w:rPr>
                <w:rFonts w:cstheme="minorHAnsi"/>
                <w:color w:val="000000" w:themeColor="text1"/>
                <w:sz w:val="16"/>
                <w:szCs w:val="16"/>
              </w:rPr>
            </w:pPr>
            <w:r w:rsidRPr="00DF3A98">
              <w:rPr>
                <w:rFonts w:cs="Arial"/>
                <w:color w:val="000000" w:themeColor="text1"/>
                <w:sz w:val="16"/>
                <w:szCs w:val="16"/>
              </w:rPr>
              <w:t>382 Great Western Highway</w:t>
            </w:r>
          </w:p>
        </w:tc>
        <w:tc>
          <w:tcPr>
            <w:tcW w:w="1275" w:type="dxa"/>
            <w:shd w:val="clear" w:color="auto" w:fill="EDEDED" w:themeFill="accent3" w:themeFillTint="33"/>
          </w:tcPr>
          <w:p w14:paraId="1E968F35" w14:textId="77777777" w:rsidR="00DE60B7" w:rsidRPr="00DF3A98" w:rsidRDefault="00DE60B7" w:rsidP="00AC28A2">
            <w:pPr>
              <w:rPr>
                <w:rFonts w:cstheme="minorHAnsi"/>
                <w:color w:val="000000" w:themeColor="text1"/>
                <w:sz w:val="16"/>
                <w:szCs w:val="16"/>
              </w:rPr>
            </w:pPr>
            <w:r>
              <w:rPr>
                <w:rFonts w:cstheme="minorHAnsi"/>
                <w:color w:val="000000" w:themeColor="text1"/>
                <w:sz w:val="16"/>
                <w:szCs w:val="16"/>
              </w:rPr>
              <w:t>St Marys</w:t>
            </w:r>
          </w:p>
        </w:tc>
        <w:tc>
          <w:tcPr>
            <w:tcW w:w="1134" w:type="dxa"/>
            <w:shd w:val="clear" w:color="auto" w:fill="EDEDED" w:themeFill="accent3" w:themeFillTint="33"/>
          </w:tcPr>
          <w:p w14:paraId="11009988" w14:textId="77777777" w:rsidR="00DE60B7" w:rsidRPr="00DF3A98" w:rsidRDefault="00DE60B7" w:rsidP="00AC28A2">
            <w:pPr>
              <w:rPr>
                <w:rFonts w:cstheme="minorHAnsi"/>
                <w:color w:val="000000" w:themeColor="text1"/>
                <w:sz w:val="16"/>
                <w:szCs w:val="16"/>
              </w:rPr>
            </w:pPr>
            <w:r w:rsidRPr="00DF3A98">
              <w:rPr>
                <w:rFonts w:cstheme="minorHAnsi"/>
                <w:color w:val="000000" w:themeColor="text1"/>
                <w:sz w:val="16"/>
                <w:szCs w:val="16"/>
              </w:rPr>
              <w:t>02 4739 4557</w:t>
            </w:r>
          </w:p>
        </w:tc>
        <w:tc>
          <w:tcPr>
            <w:tcW w:w="2977" w:type="dxa"/>
            <w:shd w:val="clear" w:color="auto" w:fill="EDEDED" w:themeFill="accent3" w:themeFillTint="33"/>
          </w:tcPr>
          <w:p w14:paraId="5F0EAF80" w14:textId="77777777" w:rsidR="00DE60B7" w:rsidRPr="00DF3A98" w:rsidRDefault="00DE60B7" w:rsidP="00AC28A2">
            <w:pPr>
              <w:rPr>
                <w:rFonts w:cstheme="minorHAnsi"/>
                <w:color w:val="000000" w:themeColor="text1"/>
                <w:sz w:val="16"/>
                <w:szCs w:val="16"/>
              </w:rPr>
            </w:pPr>
            <w:hyperlink r:id="rId41" w:history="1">
              <w:r w:rsidRPr="00DF3A98">
                <w:rPr>
                  <w:rStyle w:val="Hyperlink"/>
                  <w:rFonts w:cstheme="minorHAnsi"/>
                  <w:sz w:val="16"/>
                  <w:szCs w:val="16"/>
                </w:rPr>
                <w:t>theteam@wholefamilyhealth.com.au</w:t>
              </w:r>
            </w:hyperlink>
            <w:r w:rsidRPr="00DF3A98">
              <w:rPr>
                <w:rFonts w:cstheme="minorHAnsi"/>
                <w:sz w:val="16"/>
                <w:szCs w:val="16"/>
              </w:rPr>
              <w:t xml:space="preserve"> </w:t>
            </w:r>
          </w:p>
        </w:tc>
        <w:tc>
          <w:tcPr>
            <w:tcW w:w="2977" w:type="dxa"/>
            <w:shd w:val="clear" w:color="auto" w:fill="EDEDED" w:themeFill="accent3" w:themeFillTint="33"/>
          </w:tcPr>
          <w:p w14:paraId="516FAB13" w14:textId="77777777" w:rsidR="00DE60B7" w:rsidRPr="00DF3A98" w:rsidRDefault="00DE60B7" w:rsidP="00AC28A2">
            <w:pPr>
              <w:rPr>
                <w:rFonts w:cstheme="minorHAnsi"/>
                <w:color w:val="000000" w:themeColor="text1"/>
                <w:sz w:val="16"/>
                <w:szCs w:val="16"/>
              </w:rPr>
            </w:pPr>
            <w:hyperlink r:id="rId42" w:history="1">
              <w:r w:rsidRPr="00DF3A98">
                <w:rPr>
                  <w:rStyle w:val="Hyperlink"/>
                  <w:rFonts w:cstheme="minorHAnsi"/>
                  <w:sz w:val="16"/>
                  <w:szCs w:val="16"/>
                </w:rPr>
                <w:t>www.wholefamilyhealth.com.au</w:t>
              </w:r>
            </w:hyperlink>
            <w:r w:rsidRPr="00DF3A98">
              <w:rPr>
                <w:rFonts w:cstheme="minorHAnsi"/>
                <w:color w:val="000000" w:themeColor="text1"/>
                <w:sz w:val="16"/>
                <w:szCs w:val="16"/>
              </w:rPr>
              <w:t xml:space="preserve"> </w:t>
            </w:r>
          </w:p>
        </w:tc>
      </w:tr>
      <w:tr w:rsidR="00DE60B7" w:rsidRPr="00DF3A98" w14:paraId="47C78AFA" w14:textId="77777777" w:rsidTr="00AC28A2">
        <w:tc>
          <w:tcPr>
            <w:tcW w:w="10774" w:type="dxa"/>
            <w:gridSpan w:val="6"/>
            <w:shd w:val="clear" w:color="auto" w:fill="000000" w:themeFill="text1"/>
          </w:tcPr>
          <w:p w14:paraId="3AD09C39" w14:textId="77777777" w:rsidR="00DE60B7" w:rsidRDefault="00DE60B7" w:rsidP="00AC28A2">
            <w:pPr>
              <w:rPr>
                <w:rFonts w:cstheme="minorHAnsi"/>
                <w:color w:val="FFFFFF" w:themeColor="background1"/>
                <w:sz w:val="16"/>
                <w:szCs w:val="16"/>
              </w:rPr>
            </w:pPr>
          </w:p>
          <w:p w14:paraId="700606E1" w14:textId="77777777" w:rsidR="00DE60B7" w:rsidRDefault="00DE60B7" w:rsidP="00AC28A2">
            <w:pPr>
              <w:jc w:val="center"/>
              <w:rPr>
                <w:rFonts w:cstheme="minorHAnsi"/>
                <w:color w:val="FFFFFF" w:themeColor="background1"/>
                <w:sz w:val="16"/>
                <w:szCs w:val="16"/>
              </w:rPr>
            </w:pPr>
            <w:r w:rsidRPr="003313C3">
              <w:rPr>
                <w:rFonts w:cstheme="minorHAnsi"/>
                <w:color w:val="FFFFFF" w:themeColor="background1"/>
                <w:sz w:val="16"/>
                <w:szCs w:val="16"/>
              </w:rPr>
              <w:t>Blue Mountains</w:t>
            </w:r>
          </w:p>
          <w:p w14:paraId="3242CD37" w14:textId="77777777" w:rsidR="00DE60B7" w:rsidRPr="003313C3" w:rsidRDefault="00DE60B7" w:rsidP="00AC28A2">
            <w:pPr>
              <w:rPr>
                <w:color w:val="FFFFFF" w:themeColor="background1"/>
              </w:rPr>
            </w:pPr>
          </w:p>
        </w:tc>
      </w:tr>
      <w:tr w:rsidR="00DE60B7" w:rsidRPr="00DF3A98" w14:paraId="7F392CA0" w14:textId="77777777" w:rsidTr="00AC28A2">
        <w:tc>
          <w:tcPr>
            <w:tcW w:w="1277" w:type="dxa"/>
            <w:shd w:val="clear" w:color="auto" w:fill="EDEDED" w:themeFill="accent3" w:themeFillTint="33"/>
          </w:tcPr>
          <w:p w14:paraId="4D2B640C" w14:textId="77777777" w:rsidR="00DE60B7" w:rsidRPr="00DF3A98" w:rsidRDefault="00DE60B7" w:rsidP="00AC28A2">
            <w:pPr>
              <w:rPr>
                <w:rFonts w:cstheme="minorHAnsi"/>
                <w:color w:val="000000" w:themeColor="text1"/>
                <w:sz w:val="16"/>
                <w:szCs w:val="16"/>
              </w:rPr>
            </w:pPr>
            <w:r w:rsidRPr="00886EFF">
              <w:rPr>
                <w:rFonts w:cstheme="minorHAnsi"/>
                <w:color w:val="000000" w:themeColor="text1"/>
                <w:sz w:val="16"/>
                <w:szCs w:val="16"/>
              </w:rPr>
              <w:t>Adult Speech Pathology and Consultancy</w:t>
            </w:r>
          </w:p>
        </w:tc>
        <w:tc>
          <w:tcPr>
            <w:tcW w:w="1134" w:type="dxa"/>
            <w:shd w:val="clear" w:color="auto" w:fill="EDEDED" w:themeFill="accent3" w:themeFillTint="33"/>
          </w:tcPr>
          <w:p w14:paraId="14AA084A" w14:textId="77777777" w:rsidR="00DE60B7" w:rsidRPr="00DF3A98" w:rsidRDefault="00DE60B7" w:rsidP="00AC28A2">
            <w:pPr>
              <w:rPr>
                <w:rFonts w:cs="Arial"/>
                <w:color w:val="000000" w:themeColor="text1"/>
                <w:sz w:val="16"/>
                <w:szCs w:val="16"/>
              </w:rPr>
            </w:pPr>
            <w:r w:rsidRPr="00886EFF">
              <w:rPr>
                <w:rFonts w:cstheme="minorHAnsi"/>
                <w:color w:val="000000" w:themeColor="text1"/>
                <w:sz w:val="16"/>
                <w:szCs w:val="16"/>
              </w:rPr>
              <w:t xml:space="preserve">PO Box 6001 </w:t>
            </w:r>
          </w:p>
        </w:tc>
        <w:tc>
          <w:tcPr>
            <w:tcW w:w="1275" w:type="dxa"/>
            <w:shd w:val="clear" w:color="auto" w:fill="EDEDED" w:themeFill="accent3" w:themeFillTint="33"/>
          </w:tcPr>
          <w:p w14:paraId="5A0CAFE2" w14:textId="77777777" w:rsidR="00DE60B7" w:rsidRDefault="00DE60B7" w:rsidP="00AC28A2">
            <w:pPr>
              <w:rPr>
                <w:rFonts w:cstheme="minorHAnsi"/>
                <w:color w:val="000000" w:themeColor="text1"/>
                <w:sz w:val="16"/>
                <w:szCs w:val="16"/>
              </w:rPr>
            </w:pPr>
            <w:r w:rsidRPr="00886EFF">
              <w:rPr>
                <w:rFonts w:cstheme="minorHAnsi"/>
                <w:color w:val="000000" w:themeColor="text1"/>
                <w:sz w:val="16"/>
                <w:szCs w:val="16"/>
              </w:rPr>
              <w:t>Katoomba</w:t>
            </w:r>
          </w:p>
        </w:tc>
        <w:tc>
          <w:tcPr>
            <w:tcW w:w="1134" w:type="dxa"/>
            <w:shd w:val="clear" w:color="auto" w:fill="EDEDED" w:themeFill="accent3" w:themeFillTint="33"/>
          </w:tcPr>
          <w:p w14:paraId="33C4695D" w14:textId="77777777" w:rsidR="00DE60B7" w:rsidRPr="00DF3A98" w:rsidRDefault="00DE60B7" w:rsidP="00AC28A2">
            <w:pPr>
              <w:rPr>
                <w:rFonts w:cstheme="minorHAnsi"/>
                <w:color w:val="000000" w:themeColor="text1"/>
                <w:sz w:val="16"/>
                <w:szCs w:val="16"/>
              </w:rPr>
            </w:pPr>
            <w:r w:rsidRPr="00886EFF">
              <w:rPr>
                <w:rFonts w:cstheme="minorHAnsi"/>
                <w:color w:val="000000" w:themeColor="text1"/>
                <w:sz w:val="16"/>
                <w:szCs w:val="16"/>
              </w:rPr>
              <w:t>0477826600</w:t>
            </w:r>
          </w:p>
        </w:tc>
        <w:tc>
          <w:tcPr>
            <w:tcW w:w="2977" w:type="dxa"/>
            <w:shd w:val="clear" w:color="auto" w:fill="EDEDED" w:themeFill="accent3" w:themeFillTint="33"/>
          </w:tcPr>
          <w:p w14:paraId="110ADCB8" w14:textId="77777777" w:rsidR="00DE60B7" w:rsidRDefault="00DE60B7" w:rsidP="00AC28A2">
            <w:hyperlink r:id="rId43" w:history="1">
              <w:r w:rsidRPr="0010124D">
                <w:rPr>
                  <w:rStyle w:val="Hyperlink"/>
                  <w:rFonts w:cstheme="minorHAnsi"/>
                  <w:sz w:val="16"/>
                  <w:szCs w:val="16"/>
                </w:rPr>
                <w:t>contact@adultspeechpath.com.au</w:t>
              </w:r>
            </w:hyperlink>
            <w:r>
              <w:rPr>
                <w:rFonts w:cstheme="minorHAnsi"/>
                <w:color w:val="000000" w:themeColor="text1"/>
                <w:sz w:val="16"/>
                <w:szCs w:val="16"/>
              </w:rPr>
              <w:t xml:space="preserve"> </w:t>
            </w:r>
          </w:p>
        </w:tc>
        <w:tc>
          <w:tcPr>
            <w:tcW w:w="2977" w:type="dxa"/>
            <w:shd w:val="clear" w:color="auto" w:fill="EDEDED" w:themeFill="accent3" w:themeFillTint="33"/>
          </w:tcPr>
          <w:p w14:paraId="68C240B4" w14:textId="77777777" w:rsidR="00DE60B7" w:rsidRDefault="00DE60B7" w:rsidP="00AC28A2">
            <w:hyperlink r:id="rId44" w:history="1">
              <w:r w:rsidRPr="0010124D">
                <w:rPr>
                  <w:rStyle w:val="Hyperlink"/>
                  <w:rFonts w:cstheme="minorHAnsi"/>
                  <w:sz w:val="16"/>
                  <w:szCs w:val="16"/>
                </w:rPr>
                <w:t>www.adultspeechpath.com.au</w:t>
              </w:r>
            </w:hyperlink>
            <w:r>
              <w:rPr>
                <w:rFonts w:cstheme="minorHAnsi"/>
                <w:color w:val="000000" w:themeColor="text1"/>
                <w:sz w:val="16"/>
                <w:szCs w:val="16"/>
              </w:rPr>
              <w:t xml:space="preserve"> </w:t>
            </w:r>
          </w:p>
        </w:tc>
      </w:tr>
      <w:tr w:rsidR="00DE60B7" w:rsidRPr="00DF3A98" w14:paraId="25363629" w14:textId="77777777" w:rsidTr="00AC28A2">
        <w:tc>
          <w:tcPr>
            <w:tcW w:w="1277" w:type="dxa"/>
            <w:shd w:val="clear" w:color="auto" w:fill="EDEDED" w:themeFill="accent3" w:themeFillTint="33"/>
          </w:tcPr>
          <w:p w14:paraId="4F720443" w14:textId="77777777" w:rsidR="00DE60B7" w:rsidRPr="00886EFF" w:rsidRDefault="00DE60B7" w:rsidP="00AC28A2">
            <w:pPr>
              <w:rPr>
                <w:rFonts w:cstheme="minorHAnsi"/>
                <w:color w:val="000000" w:themeColor="text1"/>
                <w:sz w:val="16"/>
                <w:szCs w:val="16"/>
              </w:rPr>
            </w:pPr>
            <w:r w:rsidRPr="00EE2318">
              <w:rPr>
                <w:rFonts w:cstheme="minorHAnsi"/>
                <w:color w:val="000000" w:themeColor="text1"/>
                <w:sz w:val="16"/>
                <w:szCs w:val="16"/>
              </w:rPr>
              <w:t>All About Speech, Language &amp; Literacy</w:t>
            </w:r>
          </w:p>
        </w:tc>
        <w:tc>
          <w:tcPr>
            <w:tcW w:w="1134" w:type="dxa"/>
            <w:shd w:val="clear" w:color="auto" w:fill="EDEDED" w:themeFill="accent3" w:themeFillTint="33"/>
          </w:tcPr>
          <w:p w14:paraId="641A6E35" w14:textId="77777777" w:rsidR="00DE60B7" w:rsidRPr="00886EFF" w:rsidRDefault="00DE60B7" w:rsidP="00AC28A2">
            <w:pPr>
              <w:rPr>
                <w:rFonts w:cstheme="minorHAnsi"/>
                <w:color w:val="000000" w:themeColor="text1"/>
                <w:sz w:val="16"/>
                <w:szCs w:val="16"/>
              </w:rPr>
            </w:pPr>
          </w:p>
        </w:tc>
        <w:tc>
          <w:tcPr>
            <w:tcW w:w="1275" w:type="dxa"/>
            <w:shd w:val="clear" w:color="auto" w:fill="EDEDED" w:themeFill="accent3" w:themeFillTint="33"/>
          </w:tcPr>
          <w:p w14:paraId="6502C85C" w14:textId="77777777" w:rsidR="00DE60B7" w:rsidRPr="00886EFF" w:rsidRDefault="00DE60B7" w:rsidP="00AC28A2">
            <w:pPr>
              <w:rPr>
                <w:rFonts w:cstheme="minorHAnsi"/>
                <w:color w:val="000000" w:themeColor="text1"/>
                <w:sz w:val="16"/>
                <w:szCs w:val="16"/>
              </w:rPr>
            </w:pPr>
            <w:r w:rsidRPr="00EE2318">
              <w:rPr>
                <w:rFonts w:cstheme="minorHAnsi"/>
                <w:color w:val="000000" w:themeColor="text1"/>
                <w:sz w:val="16"/>
                <w:szCs w:val="16"/>
              </w:rPr>
              <w:t>Lower Blue Mountains</w:t>
            </w:r>
          </w:p>
        </w:tc>
        <w:tc>
          <w:tcPr>
            <w:tcW w:w="1134" w:type="dxa"/>
            <w:shd w:val="clear" w:color="auto" w:fill="EDEDED" w:themeFill="accent3" w:themeFillTint="33"/>
          </w:tcPr>
          <w:p w14:paraId="36CD5AD9" w14:textId="77777777" w:rsidR="00DE60B7" w:rsidRPr="00886EFF" w:rsidRDefault="00DE60B7" w:rsidP="00AC28A2">
            <w:pPr>
              <w:rPr>
                <w:rFonts w:cstheme="minorHAnsi"/>
                <w:color w:val="000000" w:themeColor="text1"/>
                <w:sz w:val="16"/>
                <w:szCs w:val="16"/>
              </w:rPr>
            </w:pPr>
            <w:r w:rsidRPr="00EE2318">
              <w:rPr>
                <w:rFonts w:cstheme="minorHAnsi"/>
                <w:color w:val="222222"/>
                <w:sz w:val="16"/>
                <w:szCs w:val="16"/>
              </w:rPr>
              <w:t>0410 409 244</w:t>
            </w:r>
          </w:p>
        </w:tc>
        <w:tc>
          <w:tcPr>
            <w:tcW w:w="2977" w:type="dxa"/>
            <w:shd w:val="clear" w:color="auto" w:fill="EDEDED" w:themeFill="accent3" w:themeFillTint="33"/>
          </w:tcPr>
          <w:p w14:paraId="7F23001C" w14:textId="77777777" w:rsidR="00DE60B7" w:rsidRDefault="00DE60B7" w:rsidP="00AC28A2">
            <w:hyperlink r:id="rId45" w:history="1">
              <w:r w:rsidRPr="00EE2318">
                <w:rPr>
                  <w:rStyle w:val="Hyperlink"/>
                  <w:rFonts w:cstheme="minorHAnsi"/>
                  <w:bCs/>
                  <w:sz w:val="16"/>
                  <w:szCs w:val="16"/>
                  <w:bdr w:val="none" w:sz="0" w:space="0" w:color="auto" w:frame="1"/>
                </w:rPr>
                <w:t>amanda.allaboutspeech@gmail.com</w:t>
              </w:r>
            </w:hyperlink>
            <w:r w:rsidRPr="00EE2318">
              <w:rPr>
                <w:rFonts w:cstheme="minorHAnsi"/>
                <w:sz w:val="16"/>
                <w:szCs w:val="16"/>
              </w:rPr>
              <w:t xml:space="preserve"> </w:t>
            </w:r>
          </w:p>
        </w:tc>
        <w:tc>
          <w:tcPr>
            <w:tcW w:w="2977" w:type="dxa"/>
            <w:shd w:val="clear" w:color="auto" w:fill="EDEDED" w:themeFill="accent3" w:themeFillTint="33"/>
          </w:tcPr>
          <w:p w14:paraId="7CC824BC" w14:textId="77777777" w:rsidR="00DE60B7" w:rsidRDefault="00DE60B7" w:rsidP="00AC28A2">
            <w:hyperlink r:id="rId46" w:history="1">
              <w:r w:rsidRPr="00EE2318">
                <w:rPr>
                  <w:rStyle w:val="Hyperlink"/>
                  <w:rFonts w:cstheme="minorHAnsi"/>
                  <w:sz w:val="16"/>
                  <w:szCs w:val="16"/>
                </w:rPr>
                <w:t>www.allaboutspeech.com.au</w:t>
              </w:r>
            </w:hyperlink>
            <w:r w:rsidRPr="00EE2318">
              <w:rPr>
                <w:rFonts w:cstheme="minorHAnsi"/>
                <w:sz w:val="16"/>
                <w:szCs w:val="16"/>
              </w:rPr>
              <w:t xml:space="preserve"> </w:t>
            </w:r>
          </w:p>
        </w:tc>
      </w:tr>
      <w:tr w:rsidR="00DE60B7" w:rsidRPr="00DF3A98" w14:paraId="311121C0" w14:textId="77777777" w:rsidTr="00AC28A2">
        <w:tc>
          <w:tcPr>
            <w:tcW w:w="1277" w:type="dxa"/>
            <w:shd w:val="clear" w:color="auto" w:fill="EDEDED" w:themeFill="accent3" w:themeFillTint="33"/>
          </w:tcPr>
          <w:p w14:paraId="2BC89218" w14:textId="77777777" w:rsidR="00DE60B7" w:rsidRPr="00EE2318" w:rsidRDefault="00DE60B7" w:rsidP="00AC28A2">
            <w:pPr>
              <w:rPr>
                <w:rFonts w:cstheme="minorHAnsi"/>
                <w:color w:val="000000" w:themeColor="text1"/>
                <w:sz w:val="16"/>
                <w:szCs w:val="16"/>
              </w:rPr>
            </w:pPr>
            <w:r w:rsidRPr="00DF3A98">
              <w:rPr>
                <w:rFonts w:cs="Arial"/>
                <w:color w:val="000000" w:themeColor="text1"/>
                <w:sz w:val="16"/>
                <w:szCs w:val="16"/>
              </w:rPr>
              <w:t>Blue Mountains Speech Pathology</w:t>
            </w:r>
          </w:p>
        </w:tc>
        <w:tc>
          <w:tcPr>
            <w:tcW w:w="1134" w:type="dxa"/>
            <w:shd w:val="clear" w:color="auto" w:fill="EDEDED" w:themeFill="accent3" w:themeFillTint="33"/>
          </w:tcPr>
          <w:p w14:paraId="48997C55" w14:textId="77777777" w:rsidR="00DE60B7" w:rsidRPr="00886EFF" w:rsidRDefault="00DE60B7" w:rsidP="00AC28A2">
            <w:pPr>
              <w:rPr>
                <w:rFonts w:cstheme="minorHAnsi"/>
                <w:color w:val="000000" w:themeColor="text1"/>
                <w:sz w:val="16"/>
                <w:szCs w:val="16"/>
              </w:rPr>
            </w:pPr>
            <w:r w:rsidRPr="00DF3A98">
              <w:rPr>
                <w:rFonts w:cs="Arial"/>
                <w:color w:val="000000" w:themeColor="text1"/>
                <w:sz w:val="16"/>
                <w:szCs w:val="16"/>
              </w:rPr>
              <w:t>Suite 5B 1</w:t>
            </w:r>
            <w:r>
              <w:rPr>
                <w:rFonts w:cs="Arial"/>
                <w:color w:val="000000" w:themeColor="text1"/>
                <w:sz w:val="16"/>
                <w:szCs w:val="16"/>
              </w:rPr>
              <w:t>3 Hope St</w:t>
            </w:r>
          </w:p>
        </w:tc>
        <w:tc>
          <w:tcPr>
            <w:tcW w:w="1275" w:type="dxa"/>
            <w:shd w:val="clear" w:color="auto" w:fill="EDEDED" w:themeFill="accent3" w:themeFillTint="33"/>
          </w:tcPr>
          <w:p w14:paraId="4343AC02" w14:textId="77777777" w:rsidR="00DE60B7" w:rsidRPr="00EE2318" w:rsidRDefault="00DE60B7" w:rsidP="00AC28A2">
            <w:pPr>
              <w:rPr>
                <w:rFonts w:cstheme="minorHAnsi"/>
                <w:color w:val="000000" w:themeColor="text1"/>
                <w:sz w:val="16"/>
                <w:szCs w:val="16"/>
              </w:rPr>
            </w:pPr>
            <w:r>
              <w:rPr>
                <w:rFonts w:cs="Arial"/>
                <w:color w:val="000000" w:themeColor="text1"/>
                <w:sz w:val="16"/>
                <w:szCs w:val="16"/>
              </w:rPr>
              <w:t>Blaxland</w:t>
            </w:r>
          </w:p>
        </w:tc>
        <w:tc>
          <w:tcPr>
            <w:tcW w:w="1134" w:type="dxa"/>
            <w:shd w:val="clear" w:color="auto" w:fill="EDEDED" w:themeFill="accent3" w:themeFillTint="33"/>
          </w:tcPr>
          <w:p w14:paraId="162AAE7B" w14:textId="77777777" w:rsidR="00DE60B7" w:rsidRPr="00EE2318" w:rsidRDefault="00DE60B7" w:rsidP="00AC28A2">
            <w:pPr>
              <w:rPr>
                <w:rFonts w:cstheme="minorHAnsi"/>
                <w:color w:val="222222"/>
                <w:sz w:val="16"/>
                <w:szCs w:val="16"/>
              </w:rPr>
            </w:pPr>
            <w:r w:rsidRPr="00DF3A98">
              <w:rPr>
                <w:rFonts w:cs="Arial"/>
                <w:color w:val="000000" w:themeColor="text1"/>
                <w:sz w:val="16"/>
                <w:szCs w:val="16"/>
              </w:rPr>
              <w:t>0409 519 097</w:t>
            </w:r>
          </w:p>
        </w:tc>
        <w:tc>
          <w:tcPr>
            <w:tcW w:w="2977" w:type="dxa"/>
            <w:shd w:val="clear" w:color="auto" w:fill="EDEDED" w:themeFill="accent3" w:themeFillTint="33"/>
          </w:tcPr>
          <w:p w14:paraId="7E7471C8" w14:textId="77777777" w:rsidR="00DE60B7" w:rsidRPr="00DF3A98" w:rsidRDefault="00DE60B7" w:rsidP="00AC28A2">
            <w:pPr>
              <w:rPr>
                <w:rFonts w:ascii="Open Sans" w:hAnsi="Open Sans" w:cs="Arial"/>
                <w:color w:val="333333"/>
                <w:sz w:val="16"/>
                <w:szCs w:val="16"/>
              </w:rPr>
            </w:pPr>
            <w:hyperlink r:id="rId47" w:history="1">
              <w:r w:rsidRPr="00DF3A98">
                <w:rPr>
                  <w:rStyle w:val="Hyperlink"/>
                  <w:rFonts w:ascii="Open Sans" w:hAnsi="Open Sans" w:cs="Arial"/>
                  <w:sz w:val="16"/>
                  <w:szCs w:val="16"/>
                </w:rPr>
                <w:t>daniellecoghlan.speech@gmail.com</w:t>
              </w:r>
            </w:hyperlink>
          </w:p>
          <w:p w14:paraId="543E0256" w14:textId="77777777" w:rsidR="00DE60B7" w:rsidRDefault="00DE60B7" w:rsidP="00AC28A2"/>
        </w:tc>
        <w:tc>
          <w:tcPr>
            <w:tcW w:w="2977" w:type="dxa"/>
            <w:shd w:val="clear" w:color="auto" w:fill="EDEDED" w:themeFill="accent3" w:themeFillTint="33"/>
          </w:tcPr>
          <w:p w14:paraId="69EC80AB" w14:textId="77777777" w:rsidR="00DE60B7" w:rsidRDefault="00DE60B7" w:rsidP="00AC28A2"/>
        </w:tc>
      </w:tr>
      <w:tr w:rsidR="00DE60B7" w:rsidRPr="00DF3A98" w14:paraId="5FC3565A" w14:textId="77777777" w:rsidTr="00AC28A2">
        <w:tc>
          <w:tcPr>
            <w:tcW w:w="1277" w:type="dxa"/>
            <w:shd w:val="clear" w:color="auto" w:fill="EDEDED" w:themeFill="accent3" w:themeFillTint="33"/>
          </w:tcPr>
          <w:p w14:paraId="79487F5D" w14:textId="77777777" w:rsidR="00DE60B7" w:rsidRPr="00DF3A98" w:rsidRDefault="00DE60B7" w:rsidP="00AC28A2">
            <w:pPr>
              <w:rPr>
                <w:rFonts w:cs="Arial"/>
                <w:color w:val="000000" w:themeColor="text1"/>
                <w:sz w:val="16"/>
                <w:szCs w:val="16"/>
              </w:rPr>
            </w:pPr>
            <w:r w:rsidRPr="00DF3A98">
              <w:rPr>
                <w:rFonts w:cs="Arial"/>
                <w:color w:val="000000" w:themeColor="text1"/>
                <w:sz w:val="16"/>
                <w:szCs w:val="16"/>
              </w:rPr>
              <w:t>Children</w:t>
            </w:r>
            <w:r>
              <w:rPr>
                <w:rFonts w:cs="Arial"/>
                <w:color w:val="000000" w:themeColor="text1"/>
                <w:sz w:val="16"/>
                <w:szCs w:val="16"/>
              </w:rPr>
              <w:t>’</w:t>
            </w:r>
            <w:r w:rsidRPr="00DF3A98">
              <w:rPr>
                <w:rFonts w:cs="Arial"/>
                <w:color w:val="000000" w:themeColor="text1"/>
                <w:sz w:val="16"/>
                <w:szCs w:val="16"/>
              </w:rPr>
              <w:t>s Chatter Speech Pathology Services</w:t>
            </w:r>
          </w:p>
        </w:tc>
        <w:tc>
          <w:tcPr>
            <w:tcW w:w="1134" w:type="dxa"/>
            <w:shd w:val="clear" w:color="auto" w:fill="EDEDED" w:themeFill="accent3" w:themeFillTint="33"/>
          </w:tcPr>
          <w:p w14:paraId="6D4B10F6" w14:textId="77777777" w:rsidR="00DE60B7" w:rsidRPr="00DF3A98" w:rsidRDefault="00DE60B7" w:rsidP="00AC28A2">
            <w:pPr>
              <w:rPr>
                <w:rFonts w:cs="Arial"/>
                <w:color w:val="000000" w:themeColor="text1"/>
                <w:sz w:val="16"/>
                <w:szCs w:val="16"/>
              </w:rPr>
            </w:pPr>
            <w:r w:rsidRPr="00DF3A98">
              <w:rPr>
                <w:rFonts w:cs="Arial"/>
                <w:color w:val="000000" w:themeColor="text1"/>
                <w:sz w:val="16"/>
                <w:szCs w:val="16"/>
              </w:rPr>
              <w:t>2 Plateau Rd</w:t>
            </w:r>
          </w:p>
        </w:tc>
        <w:tc>
          <w:tcPr>
            <w:tcW w:w="1275" w:type="dxa"/>
            <w:shd w:val="clear" w:color="auto" w:fill="EDEDED" w:themeFill="accent3" w:themeFillTint="33"/>
          </w:tcPr>
          <w:p w14:paraId="73D6A912" w14:textId="77777777" w:rsidR="00DE60B7" w:rsidRDefault="00DE60B7" w:rsidP="00AC28A2">
            <w:pPr>
              <w:rPr>
                <w:rFonts w:cs="Arial"/>
                <w:color w:val="000000" w:themeColor="text1"/>
                <w:sz w:val="16"/>
                <w:szCs w:val="16"/>
              </w:rPr>
            </w:pPr>
            <w:r>
              <w:rPr>
                <w:rFonts w:cs="Arial"/>
                <w:color w:val="000000" w:themeColor="text1"/>
                <w:sz w:val="16"/>
                <w:szCs w:val="16"/>
              </w:rPr>
              <w:t>Springwood</w:t>
            </w:r>
          </w:p>
        </w:tc>
        <w:tc>
          <w:tcPr>
            <w:tcW w:w="1134" w:type="dxa"/>
            <w:shd w:val="clear" w:color="auto" w:fill="EDEDED" w:themeFill="accent3" w:themeFillTint="33"/>
          </w:tcPr>
          <w:p w14:paraId="0D21138C" w14:textId="77777777" w:rsidR="00DE60B7" w:rsidRPr="00DF3A98" w:rsidRDefault="00DE60B7" w:rsidP="00AC28A2">
            <w:pPr>
              <w:rPr>
                <w:rFonts w:cs="Arial"/>
                <w:color w:val="000000" w:themeColor="text1"/>
                <w:sz w:val="16"/>
                <w:szCs w:val="16"/>
              </w:rPr>
            </w:pPr>
            <w:r w:rsidRPr="00DF3A98">
              <w:rPr>
                <w:rFonts w:cs="Arial"/>
                <w:color w:val="000000" w:themeColor="text1"/>
                <w:sz w:val="16"/>
                <w:szCs w:val="16"/>
              </w:rPr>
              <w:t>02 4751 2540</w:t>
            </w:r>
          </w:p>
          <w:p w14:paraId="48F7AD03" w14:textId="77777777" w:rsidR="00DE60B7" w:rsidRPr="00DF3A98" w:rsidRDefault="00DE60B7" w:rsidP="00AC28A2">
            <w:pPr>
              <w:rPr>
                <w:rFonts w:cs="Arial"/>
                <w:color w:val="000000" w:themeColor="text1"/>
                <w:sz w:val="16"/>
                <w:szCs w:val="16"/>
              </w:rPr>
            </w:pPr>
            <w:r w:rsidRPr="00DF3A98">
              <w:rPr>
                <w:rFonts w:cs="Arial"/>
                <w:color w:val="000000" w:themeColor="text1"/>
                <w:sz w:val="16"/>
                <w:szCs w:val="16"/>
              </w:rPr>
              <w:t>0416 210 078</w:t>
            </w:r>
          </w:p>
        </w:tc>
        <w:tc>
          <w:tcPr>
            <w:tcW w:w="2977" w:type="dxa"/>
            <w:shd w:val="clear" w:color="auto" w:fill="EDEDED" w:themeFill="accent3" w:themeFillTint="33"/>
          </w:tcPr>
          <w:p w14:paraId="60B52D0C" w14:textId="77777777" w:rsidR="00DE60B7" w:rsidRDefault="00DE60B7" w:rsidP="00AC28A2">
            <w:hyperlink r:id="rId48" w:history="1">
              <w:r w:rsidRPr="00DF3A98">
                <w:rPr>
                  <w:rStyle w:val="Hyperlink"/>
                  <w:rFonts w:ascii="Open Sans" w:hAnsi="Open Sans" w:cs="Arial"/>
                  <w:sz w:val="16"/>
                  <w:szCs w:val="16"/>
                </w:rPr>
                <w:t>childrenschatter@bigpond.com</w:t>
              </w:r>
            </w:hyperlink>
          </w:p>
        </w:tc>
        <w:tc>
          <w:tcPr>
            <w:tcW w:w="2977" w:type="dxa"/>
            <w:shd w:val="clear" w:color="auto" w:fill="EDEDED" w:themeFill="accent3" w:themeFillTint="33"/>
          </w:tcPr>
          <w:p w14:paraId="218E00D9" w14:textId="77777777" w:rsidR="00DE60B7" w:rsidRDefault="00DE60B7" w:rsidP="00AC28A2"/>
        </w:tc>
      </w:tr>
      <w:tr w:rsidR="00DE60B7" w:rsidRPr="00DF3A98" w14:paraId="5A662777" w14:textId="77777777" w:rsidTr="00AC28A2">
        <w:tc>
          <w:tcPr>
            <w:tcW w:w="1277" w:type="dxa"/>
            <w:shd w:val="clear" w:color="auto" w:fill="EDEDED" w:themeFill="accent3" w:themeFillTint="33"/>
          </w:tcPr>
          <w:p w14:paraId="63D4AC82" w14:textId="77777777" w:rsidR="00DE60B7" w:rsidRPr="00DF3A98" w:rsidRDefault="00DE60B7" w:rsidP="00AC28A2">
            <w:pPr>
              <w:rPr>
                <w:rFonts w:cs="Arial"/>
                <w:color w:val="000000" w:themeColor="text1"/>
                <w:sz w:val="16"/>
                <w:szCs w:val="16"/>
              </w:rPr>
            </w:pPr>
            <w:r w:rsidRPr="00DF3A98">
              <w:rPr>
                <w:rFonts w:cstheme="minorHAnsi"/>
                <w:color w:val="000000" w:themeColor="text1"/>
                <w:sz w:val="16"/>
                <w:szCs w:val="16"/>
              </w:rPr>
              <w:t>Connect Child and Family Services</w:t>
            </w:r>
          </w:p>
        </w:tc>
        <w:tc>
          <w:tcPr>
            <w:tcW w:w="1134" w:type="dxa"/>
            <w:shd w:val="clear" w:color="auto" w:fill="EDEDED" w:themeFill="accent3" w:themeFillTint="33"/>
          </w:tcPr>
          <w:p w14:paraId="70EAF40E" w14:textId="77777777" w:rsidR="00DE60B7" w:rsidRPr="00DF3A98" w:rsidRDefault="00DE60B7" w:rsidP="00AC28A2">
            <w:pPr>
              <w:rPr>
                <w:rFonts w:cs="Arial"/>
                <w:color w:val="000000" w:themeColor="text1"/>
                <w:sz w:val="16"/>
                <w:szCs w:val="16"/>
              </w:rPr>
            </w:pPr>
            <w:r w:rsidRPr="00DF3A98">
              <w:rPr>
                <w:color w:val="000000" w:themeColor="text1"/>
                <w:sz w:val="16"/>
                <w:szCs w:val="16"/>
                <w:lang w:val="en-US"/>
              </w:rPr>
              <w:t>48-50</w:t>
            </w:r>
            <w:r>
              <w:rPr>
                <w:color w:val="000000" w:themeColor="text1"/>
                <w:sz w:val="16"/>
                <w:szCs w:val="16"/>
                <w:lang w:val="en-US"/>
              </w:rPr>
              <w:t xml:space="preserve"> Oaklands</w:t>
            </w:r>
          </w:p>
        </w:tc>
        <w:tc>
          <w:tcPr>
            <w:tcW w:w="1275" w:type="dxa"/>
            <w:shd w:val="clear" w:color="auto" w:fill="EDEDED" w:themeFill="accent3" w:themeFillTint="33"/>
          </w:tcPr>
          <w:p w14:paraId="00A1AE75" w14:textId="77777777" w:rsidR="00DE60B7" w:rsidRDefault="00DE60B7" w:rsidP="00AC28A2">
            <w:pPr>
              <w:rPr>
                <w:rFonts w:cs="Arial"/>
                <w:color w:val="000000" w:themeColor="text1"/>
                <w:sz w:val="16"/>
                <w:szCs w:val="16"/>
              </w:rPr>
            </w:pPr>
            <w:r>
              <w:rPr>
                <w:rFonts w:cstheme="minorHAnsi"/>
                <w:color w:val="000000" w:themeColor="text1"/>
                <w:sz w:val="16"/>
                <w:szCs w:val="16"/>
              </w:rPr>
              <w:t>Hazelbrook</w:t>
            </w:r>
          </w:p>
        </w:tc>
        <w:tc>
          <w:tcPr>
            <w:tcW w:w="1134" w:type="dxa"/>
            <w:shd w:val="clear" w:color="auto" w:fill="EDEDED" w:themeFill="accent3" w:themeFillTint="33"/>
          </w:tcPr>
          <w:p w14:paraId="55AE6B3C" w14:textId="77777777" w:rsidR="00DE60B7" w:rsidRPr="00DF3A98" w:rsidRDefault="00DE60B7" w:rsidP="00AC28A2">
            <w:pPr>
              <w:rPr>
                <w:rFonts w:cs="Arial"/>
                <w:color w:val="000000" w:themeColor="text1"/>
                <w:sz w:val="16"/>
                <w:szCs w:val="16"/>
              </w:rPr>
            </w:pPr>
            <w:r w:rsidRPr="00DF3A98">
              <w:rPr>
                <w:rFonts w:cstheme="minorHAnsi"/>
                <w:color w:val="000000" w:themeColor="text1"/>
                <w:sz w:val="16"/>
                <w:szCs w:val="16"/>
              </w:rPr>
              <w:t>02 4758 9966</w:t>
            </w:r>
          </w:p>
        </w:tc>
        <w:tc>
          <w:tcPr>
            <w:tcW w:w="2977" w:type="dxa"/>
            <w:shd w:val="clear" w:color="auto" w:fill="EDEDED" w:themeFill="accent3" w:themeFillTint="33"/>
          </w:tcPr>
          <w:p w14:paraId="1F54C780" w14:textId="77777777" w:rsidR="00DE60B7" w:rsidRDefault="00DE60B7" w:rsidP="00AC28A2"/>
        </w:tc>
        <w:tc>
          <w:tcPr>
            <w:tcW w:w="2977" w:type="dxa"/>
            <w:shd w:val="clear" w:color="auto" w:fill="EDEDED" w:themeFill="accent3" w:themeFillTint="33"/>
          </w:tcPr>
          <w:p w14:paraId="12762B41" w14:textId="77777777" w:rsidR="00DE60B7" w:rsidRDefault="00DE60B7" w:rsidP="00AC28A2">
            <w:hyperlink r:id="rId49" w:history="1">
              <w:r w:rsidRPr="0010355D">
                <w:rPr>
                  <w:rStyle w:val="Hyperlink"/>
                  <w:sz w:val="16"/>
                  <w:szCs w:val="16"/>
                </w:rPr>
                <w:t>www.connectcfs.org.au</w:t>
              </w:r>
            </w:hyperlink>
            <w:r>
              <w:rPr>
                <w:sz w:val="16"/>
                <w:szCs w:val="16"/>
              </w:rPr>
              <w:t xml:space="preserve"> </w:t>
            </w:r>
          </w:p>
        </w:tc>
      </w:tr>
      <w:tr w:rsidR="00DE60B7" w:rsidRPr="00DF3A98" w14:paraId="78055BCF" w14:textId="77777777" w:rsidTr="00AC28A2">
        <w:tc>
          <w:tcPr>
            <w:tcW w:w="1277" w:type="dxa"/>
            <w:shd w:val="clear" w:color="auto" w:fill="EDEDED" w:themeFill="accent3" w:themeFillTint="33"/>
          </w:tcPr>
          <w:p w14:paraId="1C04EBAE" w14:textId="77777777" w:rsidR="00DE60B7" w:rsidRPr="00DF3A98" w:rsidRDefault="00DE60B7" w:rsidP="00AC28A2">
            <w:pPr>
              <w:rPr>
                <w:rFonts w:cstheme="minorHAnsi"/>
                <w:color w:val="000000" w:themeColor="text1"/>
                <w:sz w:val="16"/>
                <w:szCs w:val="16"/>
              </w:rPr>
            </w:pPr>
            <w:r w:rsidRPr="009E76FF">
              <w:rPr>
                <w:rFonts w:cstheme="minorHAnsi"/>
                <w:color w:val="000000" w:themeColor="text1"/>
                <w:sz w:val="16"/>
                <w:szCs w:val="16"/>
              </w:rPr>
              <w:t>Emerge Speech Pathology</w:t>
            </w:r>
          </w:p>
        </w:tc>
        <w:tc>
          <w:tcPr>
            <w:tcW w:w="1134" w:type="dxa"/>
            <w:shd w:val="clear" w:color="auto" w:fill="EDEDED" w:themeFill="accent3" w:themeFillTint="33"/>
          </w:tcPr>
          <w:p w14:paraId="03D237D3" w14:textId="77777777" w:rsidR="00DE60B7" w:rsidRPr="00DF3A98" w:rsidRDefault="00DE60B7" w:rsidP="00AC28A2">
            <w:pPr>
              <w:rPr>
                <w:color w:val="000000" w:themeColor="text1"/>
                <w:sz w:val="16"/>
                <w:szCs w:val="16"/>
                <w:lang w:val="en-US"/>
              </w:rPr>
            </w:pPr>
            <w:r w:rsidRPr="009E76FF">
              <w:rPr>
                <w:rFonts w:cstheme="minorHAnsi"/>
                <w:color w:val="000000" w:themeColor="text1"/>
                <w:sz w:val="16"/>
                <w:szCs w:val="16"/>
              </w:rPr>
              <w:t>20 Sayers St</w:t>
            </w:r>
          </w:p>
        </w:tc>
        <w:tc>
          <w:tcPr>
            <w:tcW w:w="1275" w:type="dxa"/>
            <w:shd w:val="clear" w:color="auto" w:fill="EDEDED" w:themeFill="accent3" w:themeFillTint="33"/>
          </w:tcPr>
          <w:p w14:paraId="32B44350" w14:textId="77777777" w:rsidR="00DE60B7" w:rsidRDefault="00DE60B7" w:rsidP="00AC28A2">
            <w:pPr>
              <w:rPr>
                <w:rFonts w:cstheme="minorHAnsi"/>
                <w:color w:val="000000" w:themeColor="text1"/>
                <w:sz w:val="16"/>
                <w:szCs w:val="16"/>
              </w:rPr>
            </w:pPr>
            <w:r w:rsidRPr="009E76FF">
              <w:rPr>
                <w:rFonts w:cstheme="minorHAnsi"/>
                <w:color w:val="000000" w:themeColor="text1"/>
                <w:sz w:val="16"/>
                <w:szCs w:val="16"/>
              </w:rPr>
              <w:t>Lawson</w:t>
            </w:r>
          </w:p>
        </w:tc>
        <w:tc>
          <w:tcPr>
            <w:tcW w:w="1134" w:type="dxa"/>
            <w:shd w:val="clear" w:color="auto" w:fill="EDEDED" w:themeFill="accent3" w:themeFillTint="33"/>
          </w:tcPr>
          <w:p w14:paraId="48872D9A" w14:textId="77777777" w:rsidR="00DE60B7" w:rsidRPr="009E76FF" w:rsidRDefault="00DE60B7" w:rsidP="00AC28A2">
            <w:pPr>
              <w:rPr>
                <w:rFonts w:cstheme="minorHAnsi"/>
                <w:color w:val="000000" w:themeColor="text1"/>
                <w:sz w:val="16"/>
                <w:szCs w:val="16"/>
              </w:rPr>
            </w:pPr>
            <w:r w:rsidRPr="009E76FF">
              <w:rPr>
                <w:rFonts w:cstheme="minorHAnsi"/>
                <w:color w:val="000000" w:themeColor="text1"/>
                <w:sz w:val="16"/>
                <w:szCs w:val="16"/>
              </w:rPr>
              <w:t>02 4759 2427</w:t>
            </w:r>
          </w:p>
          <w:p w14:paraId="04ED491C" w14:textId="77777777" w:rsidR="00DE60B7" w:rsidRPr="00DF3A98" w:rsidRDefault="00DE60B7" w:rsidP="00AC28A2">
            <w:pPr>
              <w:rPr>
                <w:rFonts w:cstheme="minorHAnsi"/>
                <w:color w:val="000000" w:themeColor="text1"/>
                <w:sz w:val="16"/>
                <w:szCs w:val="16"/>
              </w:rPr>
            </w:pPr>
            <w:r w:rsidRPr="009E76FF">
              <w:rPr>
                <w:rFonts w:cstheme="minorHAnsi"/>
                <w:color w:val="000000" w:themeColor="text1"/>
                <w:sz w:val="16"/>
                <w:szCs w:val="16"/>
              </w:rPr>
              <w:lastRenderedPageBreak/>
              <w:t>0422 973 685</w:t>
            </w:r>
          </w:p>
        </w:tc>
        <w:tc>
          <w:tcPr>
            <w:tcW w:w="2977" w:type="dxa"/>
            <w:shd w:val="clear" w:color="auto" w:fill="EDEDED" w:themeFill="accent3" w:themeFillTint="33"/>
          </w:tcPr>
          <w:p w14:paraId="1E1A7AAF" w14:textId="77777777" w:rsidR="00DE60B7" w:rsidRDefault="00DE60B7" w:rsidP="00AC28A2">
            <w:hyperlink r:id="rId50" w:history="1">
              <w:r w:rsidRPr="009E76FF">
                <w:rPr>
                  <w:rStyle w:val="Hyperlink"/>
                  <w:rFonts w:cstheme="minorHAnsi"/>
                  <w:sz w:val="16"/>
                  <w:szCs w:val="16"/>
                </w:rPr>
                <w:t>emergespeechpathology@gmail.com</w:t>
              </w:r>
            </w:hyperlink>
          </w:p>
        </w:tc>
        <w:tc>
          <w:tcPr>
            <w:tcW w:w="2977" w:type="dxa"/>
            <w:shd w:val="clear" w:color="auto" w:fill="EDEDED" w:themeFill="accent3" w:themeFillTint="33"/>
          </w:tcPr>
          <w:p w14:paraId="78E1584C" w14:textId="77777777" w:rsidR="00DE60B7" w:rsidRDefault="00DE60B7" w:rsidP="00AC28A2"/>
        </w:tc>
      </w:tr>
      <w:tr w:rsidR="00DE60B7" w:rsidRPr="00DF3A98" w14:paraId="46963499" w14:textId="77777777" w:rsidTr="00AC28A2">
        <w:tc>
          <w:tcPr>
            <w:tcW w:w="1277" w:type="dxa"/>
            <w:shd w:val="clear" w:color="auto" w:fill="EDEDED" w:themeFill="accent3" w:themeFillTint="33"/>
          </w:tcPr>
          <w:p w14:paraId="00A00C50" w14:textId="77777777" w:rsidR="00DE60B7" w:rsidRPr="009E76FF" w:rsidRDefault="00DE60B7" w:rsidP="00AC28A2">
            <w:pPr>
              <w:rPr>
                <w:rFonts w:cstheme="minorHAnsi"/>
                <w:color w:val="000000" w:themeColor="text1"/>
                <w:sz w:val="16"/>
                <w:szCs w:val="16"/>
              </w:rPr>
            </w:pPr>
            <w:r>
              <w:rPr>
                <w:color w:val="000000" w:themeColor="text1"/>
                <w:sz w:val="16"/>
                <w:szCs w:val="16"/>
              </w:rPr>
              <w:t>Gabrielle Centre for Children</w:t>
            </w:r>
          </w:p>
        </w:tc>
        <w:tc>
          <w:tcPr>
            <w:tcW w:w="1134" w:type="dxa"/>
            <w:shd w:val="clear" w:color="auto" w:fill="EDEDED" w:themeFill="accent3" w:themeFillTint="33"/>
          </w:tcPr>
          <w:p w14:paraId="17051322" w14:textId="77777777" w:rsidR="00DE60B7" w:rsidRPr="009E76FF" w:rsidRDefault="00DE60B7" w:rsidP="00AC28A2">
            <w:pPr>
              <w:rPr>
                <w:rFonts w:cstheme="minorHAnsi"/>
                <w:color w:val="000000" w:themeColor="text1"/>
                <w:sz w:val="16"/>
                <w:szCs w:val="16"/>
              </w:rPr>
            </w:pPr>
            <w:r w:rsidRPr="00DF3A98">
              <w:rPr>
                <w:color w:val="000000" w:themeColor="text1"/>
                <w:sz w:val="16"/>
                <w:szCs w:val="16"/>
              </w:rPr>
              <w:t xml:space="preserve">Level 2, 9 </w:t>
            </w:r>
            <w:proofErr w:type="spellStart"/>
            <w:r w:rsidRPr="00DF3A98">
              <w:rPr>
                <w:color w:val="000000" w:themeColor="text1"/>
                <w:sz w:val="16"/>
                <w:szCs w:val="16"/>
              </w:rPr>
              <w:t>Normic</w:t>
            </w:r>
            <w:proofErr w:type="spellEnd"/>
            <w:r>
              <w:rPr>
                <w:color w:val="000000" w:themeColor="text1"/>
                <w:sz w:val="16"/>
                <w:szCs w:val="16"/>
              </w:rPr>
              <w:t xml:space="preserve"> Ave</w:t>
            </w:r>
          </w:p>
        </w:tc>
        <w:tc>
          <w:tcPr>
            <w:tcW w:w="1275" w:type="dxa"/>
            <w:shd w:val="clear" w:color="auto" w:fill="EDEDED" w:themeFill="accent3" w:themeFillTint="33"/>
          </w:tcPr>
          <w:p w14:paraId="38BBD06D" w14:textId="77777777" w:rsidR="00DE60B7" w:rsidRPr="009E76FF" w:rsidRDefault="00DE60B7" w:rsidP="00AC28A2">
            <w:pPr>
              <w:rPr>
                <w:rFonts w:cstheme="minorHAnsi"/>
                <w:color w:val="000000" w:themeColor="text1"/>
                <w:sz w:val="16"/>
                <w:szCs w:val="16"/>
              </w:rPr>
            </w:pPr>
            <w:r>
              <w:rPr>
                <w:color w:val="000000" w:themeColor="text1"/>
                <w:sz w:val="16"/>
                <w:szCs w:val="16"/>
              </w:rPr>
              <w:t>East Blaxland</w:t>
            </w:r>
          </w:p>
        </w:tc>
        <w:tc>
          <w:tcPr>
            <w:tcW w:w="1134" w:type="dxa"/>
            <w:shd w:val="clear" w:color="auto" w:fill="EDEDED" w:themeFill="accent3" w:themeFillTint="33"/>
          </w:tcPr>
          <w:p w14:paraId="1837B91C" w14:textId="77777777" w:rsidR="00DE60B7" w:rsidRPr="009E76FF" w:rsidRDefault="00DE60B7" w:rsidP="00AC28A2">
            <w:pPr>
              <w:rPr>
                <w:rFonts w:cstheme="minorHAnsi"/>
                <w:color w:val="000000" w:themeColor="text1"/>
                <w:sz w:val="16"/>
                <w:szCs w:val="16"/>
              </w:rPr>
            </w:pPr>
            <w:r w:rsidRPr="00DF3A98">
              <w:rPr>
                <w:color w:val="000000" w:themeColor="text1"/>
                <w:sz w:val="16"/>
                <w:szCs w:val="16"/>
              </w:rPr>
              <w:t>0420 823 767</w:t>
            </w:r>
          </w:p>
        </w:tc>
        <w:tc>
          <w:tcPr>
            <w:tcW w:w="2977" w:type="dxa"/>
            <w:shd w:val="clear" w:color="auto" w:fill="EDEDED" w:themeFill="accent3" w:themeFillTint="33"/>
          </w:tcPr>
          <w:p w14:paraId="2CC51854" w14:textId="77777777" w:rsidR="00DE60B7" w:rsidRDefault="00DE60B7" w:rsidP="00AC28A2"/>
        </w:tc>
        <w:tc>
          <w:tcPr>
            <w:tcW w:w="2977" w:type="dxa"/>
            <w:shd w:val="clear" w:color="auto" w:fill="EDEDED" w:themeFill="accent3" w:themeFillTint="33"/>
          </w:tcPr>
          <w:p w14:paraId="204307FD" w14:textId="77777777" w:rsidR="00DE60B7" w:rsidRDefault="00DE60B7" w:rsidP="00AC28A2">
            <w:hyperlink r:id="rId51" w:history="1">
              <w:r w:rsidRPr="00DF3A98">
                <w:rPr>
                  <w:rStyle w:val="Hyperlink"/>
                  <w:sz w:val="16"/>
                  <w:szCs w:val="16"/>
                </w:rPr>
                <w:t>www.gabriellecentreforchildren.com.au</w:t>
              </w:r>
            </w:hyperlink>
            <w:r w:rsidRPr="00DF3A98">
              <w:rPr>
                <w:sz w:val="16"/>
                <w:szCs w:val="16"/>
              </w:rPr>
              <w:t xml:space="preserve"> </w:t>
            </w:r>
          </w:p>
        </w:tc>
      </w:tr>
      <w:tr w:rsidR="00DE60B7" w:rsidRPr="00DF3A98" w14:paraId="0F1F03BC" w14:textId="77777777" w:rsidTr="00AC28A2">
        <w:tc>
          <w:tcPr>
            <w:tcW w:w="1277" w:type="dxa"/>
            <w:shd w:val="clear" w:color="auto" w:fill="EDEDED" w:themeFill="accent3" w:themeFillTint="33"/>
          </w:tcPr>
          <w:p w14:paraId="0B6CBA8F" w14:textId="77777777" w:rsidR="00DE60B7" w:rsidRDefault="00DE60B7" w:rsidP="00AC28A2">
            <w:pPr>
              <w:rPr>
                <w:color w:val="000000" w:themeColor="text1"/>
                <w:sz w:val="16"/>
                <w:szCs w:val="16"/>
              </w:rPr>
            </w:pPr>
            <w:r w:rsidRPr="009E76FF">
              <w:rPr>
                <w:rFonts w:cstheme="minorHAnsi"/>
                <w:color w:val="000000" w:themeColor="text1"/>
                <w:sz w:val="16"/>
                <w:szCs w:val="16"/>
              </w:rPr>
              <w:t>Glenbrook Speech Pathology</w:t>
            </w:r>
          </w:p>
        </w:tc>
        <w:tc>
          <w:tcPr>
            <w:tcW w:w="1134" w:type="dxa"/>
            <w:shd w:val="clear" w:color="auto" w:fill="EDEDED" w:themeFill="accent3" w:themeFillTint="33"/>
          </w:tcPr>
          <w:p w14:paraId="653DC5C8" w14:textId="77777777" w:rsidR="00DE60B7" w:rsidRPr="00DF3A98" w:rsidRDefault="00DE60B7" w:rsidP="00AC28A2">
            <w:pPr>
              <w:rPr>
                <w:color w:val="000000" w:themeColor="text1"/>
                <w:sz w:val="16"/>
                <w:szCs w:val="16"/>
              </w:rPr>
            </w:pPr>
          </w:p>
        </w:tc>
        <w:tc>
          <w:tcPr>
            <w:tcW w:w="1275" w:type="dxa"/>
            <w:shd w:val="clear" w:color="auto" w:fill="EDEDED" w:themeFill="accent3" w:themeFillTint="33"/>
          </w:tcPr>
          <w:p w14:paraId="0DD96E97" w14:textId="77777777" w:rsidR="00DE60B7" w:rsidRDefault="00DE60B7" w:rsidP="00AC28A2">
            <w:pPr>
              <w:rPr>
                <w:color w:val="000000" w:themeColor="text1"/>
                <w:sz w:val="16"/>
                <w:szCs w:val="16"/>
              </w:rPr>
            </w:pPr>
            <w:r w:rsidRPr="009E76FF">
              <w:rPr>
                <w:rFonts w:cstheme="minorHAnsi"/>
                <w:color w:val="000000" w:themeColor="text1"/>
                <w:sz w:val="16"/>
                <w:szCs w:val="16"/>
              </w:rPr>
              <w:t>Glenbrook</w:t>
            </w:r>
          </w:p>
        </w:tc>
        <w:tc>
          <w:tcPr>
            <w:tcW w:w="1134" w:type="dxa"/>
            <w:shd w:val="clear" w:color="auto" w:fill="EDEDED" w:themeFill="accent3" w:themeFillTint="33"/>
          </w:tcPr>
          <w:p w14:paraId="69743DAB" w14:textId="77777777" w:rsidR="00DE60B7" w:rsidRPr="00DF3A98" w:rsidRDefault="00DE60B7" w:rsidP="00AC28A2">
            <w:pPr>
              <w:rPr>
                <w:color w:val="000000" w:themeColor="text1"/>
                <w:sz w:val="16"/>
                <w:szCs w:val="16"/>
              </w:rPr>
            </w:pPr>
            <w:r w:rsidRPr="009E76FF">
              <w:rPr>
                <w:rFonts w:cstheme="minorHAnsi"/>
                <w:color w:val="1D2129"/>
                <w:sz w:val="16"/>
                <w:szCs w:val="16"/>
                <w:shd w:val="clear" w:color="auto" w:fill="FFFFFF"/>
              </w:rPr>
              <w:t>02 4739 5176</w:t>
            </w:r>
          </w:p>
        </w:tc>
        <w:tc>
          <w:tcPr>
            <w:tcW w:w="2977" w:type="dxa"/>
            <w:shd w:val="clear" w:color="auto" w:fill="EDEDED" w:themeFill="accent3" w:themeFillTint="33"/>
          </w:tcPr>
          <w:p w14:paraId="2B6EA669" w14:textId="77777777" w:rsidR="00DE60B7" w:rsidRDefault="00DE60B7" w:rsidP="00AC28A2"/>
        </w:tc>
        <w:tc>
          <w:tcPr>
            <w:tcW w:w="2977" w:type="dxa"/>
            <w:shd w:val="clear" w:color="auto" w:fill="EDEDED" w:themeFill="accent3" w:themeFillTint="33"/>
          </w:tcPr>
          <w:p w14:paraId="4EF2C317" w14:textId="77777777" w:rsidR="00DE60B7" w:rsidRPr="009E76FF" w:rsidRDefault="00DE60B7" w:rsidP="00AC28A2">
            <w:pPr>
              <w:shd w:val="clear" w:color="auto" w:fill="FFFFFF"/>
              <w:rPr>
                <w:rFonts w:cstheme="minorHAnsi"/>
                <w:color w:val="365899"/>
                <w:sz w:val="16"/>
                <w:szCs w:val="16"/>
                <w:u w:val="single"/>
              </w:rPr>
            </w:pPr>
            <w:hyperlink r:id="rId52" w:history="1">
              <w:r w:rsidRPr="009E76FF">
                <w:rPr>
                  <w:rStyle w:val="Hyperlink"/>
                  <w:rFonts w:cstheme="minorHAnsi"/>
                  <w:sz w:val="16"/>
                  <w:szCs w:val="16"/>
                </w:rPr>
                <w:t>www.glenbrook.speech.wix.com/glenbrookspeechpathology</w:t>
              </w:r>
            </w:hyperlink>
            <w:r w:rsidRPr="009E76FF">
              <w:rPr>
                <w:rFonts w:cstheme="minorHAnsi"/>
                <w:color w:val="1D2129"/>
                <w:sz w:val="16"/>
                <w:szCs w:val="16"/>
              </w:rPr>
              <w:t xml:space="preserve">  </w:t>
            </w:r>
            <w:r w:rsidRPr="009E76FF">
              <w:rPr>
                <w:rFonts w:cstheme="minorHAnsi"/>
                <w:color w:val="1D2129"/>
                <w:sz w:val="16"/>
                <w:szCs w:val="16"/>
              </w:rPr>
              <w:fldChar w:fldCharType="begin"/>
            </w:r>
            <w:r w:rsidRPr="009E76FF">
              <w:rPr>
                <w:rFonts w:cstheme="minorHAnsi"/>
                <w:color w:val="1D2129"/>
                <w:sz w:val="16"/>
                <w:szCs w:val="16"/>
              </w:rPr>
              <w:instrText xml:space="preserve"> HYPERLINK "https://l.facebook.com/l.php?u=http%3A%2F%2FWww.glenbrookspeech.wix.com%2Fglenbrookspeechpathology&amp;h=AT345ECfJR-7p0Ebml0ieUPcHG5SsHlQw29RYKkYxaI61GAFiRcZbvHhVNNoJkBMSbAQNcjHYahfN5FN5DUEyOnlAimBRTdO-CgZABty1O2PId7QlGBaZgwEBtFbhoaQTMlQeGKxSJJBGN4eUveY8fdzf-bdqvltCcdFpKx5NdTsnr3sT-FewnjpjzPGYGTZi4Fx3OFFi1Y-iC15dixS4ZmEAPd5HMpK9kgNzVVgcRFqazgQPUmG9tg2fOjCqpXCzISXSUryNt-9rOAQRsnMacP6DJZNL-rwd11XqdnUm3AqLmpFJTvsPSXji6wJfPp2yJq30HHfmfbcKnwF0rdArOHbPWrfEklvo4dbx-eClK6CeVgKeVAsPyaHad09vQEqwuP8jJU2M3W2b4-3GVdN2WOZC5oYKhs1CldVFcv7jvVvaAyav_-aeMfYzCVqfHKI-8BUvX6fbph2YqdS7MjxMQhPb1emTVOl2lnK" \t "_blank" </w:instrText>
            </w:r>
            <w:r w:rsidRPr="009E76FF">
              <w:rPr>
                <w:rFonts w:cstheme="minorHAnsi"/>
                <w:color w:val="1D2129"/>
                <w:sz w:val="16"/>
                <w:szCs w:val="16"/>
              </w:rPr>
              <w:fldChar w:fldCharType="separate"/>
            </w:r>
          </w:p>
          <w:p w14:paraId="523324FE" w14:textId="77777777" w:rsidR="00DE60B7" w:rsidRDefault="00DE60B7" w:rsidP="00AC28A2">
            <w:r w:rsidRPr="009E76FF">
              <w:rPr>
                <w:rFonts w:cstheme="minorHAnsi"/>
                <w:color w:val="1D2129"/>
                <w:sz w:val="16"/>
                <w:szCs w:val="16"/>
              </w:rPr>
              <w:fldChar w:fldCharType="end"/>
            </w:r>
          </w:p>
        </w:tc>
      </w:tr>
      <w:tr w:rsidR="00DE60B7" w:rsidRPr="00DF3A98" w14:paraId="590081E3" w14:textId="77777777" w:rsidTr="00AC28A2">
        <w:tc>
          <w:tcPr>
            <w:tcW w:w="1277" w:type="dxa"/>
            <w:shd w:val="clear" w:color="auto" w:fill="EDEDED" w:themeFill="accent3" w:themeFillTint="33"/>
          </w:tcPr>
          <w:p w14:paraId="33DF0682" w14:textId="77777777" w:rsidR="00DE60B7" w:rsidRPr="001F325B" w:rsidRDefault="00DE60B7" w:rsidP="00AC28A2">
            <w:pPr>
              <w:rPr>
                <w:rFonts w:cstheme="minorHAnsi"/>
                <w:color w:val="000000" w:themeColor="text1"/>
                <w:sz w:val="16"/>
                <w:szCs w:val="16"/>
              </w:rPr>
            </w:pPr>
            <w:r>
              <w:rPr>
                <w:rFonts w:cs="Arial"/>
                <w:color w:val="000000" w:themeColor="text1"/>
                <w:sz w:val="16"/>
                <w:szCs w:val="16"/>
              </w:rPr>
              <w:t>Listen2Learn</w:t>
            </w:r>
          </w:p>
        </w:tc>
        <w:tc>
          <w:tcPr>
            <w:tcW w:w="1134" w:type="dxa"/>
            <w:shd w:val="clear" w:color="auto" w:fill="EDEDED" w:themeFill="accent3" w:themeFillTint="33"/>
          </w:tcPr>
          <w:p w14:paraId="0E098072" w14:textId="77777777" w:rsidR="00DE60B7" w:rsidRPr="00DF3A98" w:rsidRDefault="00DE60B7" w:rsidP="00AC28A2">
            <w:pPr>
              <w:rPr>
                <w:color w:val="000000" w:themeColor="text1"/>
                <w:sz w:val="16"/>
                <w:szCs w:val="16"/>
              </w:rPr>
            </w:pPr>
            <w:r>
              <w:rPr>
                <w:rFonts w:cs="Arial"/>
                <w:color w:val="000000" w:themeColor="text1"/>
                <w:sz w:val="16"/>
                <w:szCs w:val="16"/>
              </w:rPr>
              <w:t xml:space="preserve">12 </w:t>
            </w:r>
            <w:proofErr w:type="spellStart"/>
            <w:r>
              <w:rPr>
                <w:rFonts w:cs="Arial"/>
                <w:color w:val="000000" w:themeColor="text1"/>
                <w:sz w:val="16"/>
                <w:szCs w:val="16"/>
              </w:rPr>
              <w:t>Mujar</w:t>
            </w:r>
            <w:proofErr w:type="spellEnd"/>
            <w:r>
              <w:rPr>
                <w:rFonts w:cs="Arial"/>
                <w:color w:val="000000" w:themeColor="text1"/>
                <w:sz w:val="16"/>
                <w:szCs w:val="16"/>
              </w:rPr>
              <w:t xml:space="preserve"> Place</w:t>
            </w:r>
          </w:p>
        </w:tc>
        <w:tc>
          <w:tcPr>
            <w:tcW w:w="1275" w:type="dxa"/>
            <w:shd w:val="clear" w:color="auto" w:fill="EDEDED" w:themeFill="accent3" w:themeFillTint="33"/>
          </w:tcPr>
          <w:p w14:paraId="1D915960" w14:textId="77777777" w:rsidR="00DE60B7" w:rsidRPr="001F325B" w:rsidRDefault="00DE60B7" w:rsidP="00AC28A2">
            <w:pPr>
              <w:rPr>
                <w:rFonts w:cstheme="minorHAnsi"/>
                <w:color w:val="000000" w:themeColor="text1"/>
                <w:sz w:val="16"/>
                <w:szCs w:val="16"/>
              </w:rPr>
            </w:pPr>
            <w:r>
              <w:rPr>
                <w:rFonts w:cs="Arial"/>
                <w:color w:val="000000" w:themeColor="text1"/>
                <w:sz w:val="16"/>
                <w:szCs w:val="16"/>
              </w:rPr>
              <w:t>Winmalee</w:t>
            </w:r>
          </w:p>
        </w:tc>
        <w:tc>
          <w:tcPr>
            <w:tcW w:w="1134" w:type="dxa"/>
            <w:shd w:val="clear" w:color="auto" w:fill="EDEDED" w:themeFill="accent3" w:themeFillTint="33"/>
          </w:tcPr>
          <w:p w14:paraId="6C1E880C" w14:textId="77777777" w:rsidR="00DE60B7" w:rsidRPr="001F325B" w:rsidRDefault="00DE60B7" w:rsidP="00AC28A2">
            <w:pPr>
              <w:rPr>
                <w:rFonts w:cstheme="minorHAnsi"/>
                <w:color w:val="222222"/>
                <w:sz w:val="16"/>
                <w:szCs w:val="16"/>
              </w:rPr>
            </w:pPr>
            <w:r>
              <w:rPr>
                <w:rFonts w:cs="Arial"/>
                <w:color w:val="000000" w:themeColor="text1"/>
                <w:sz w:val="16"/>
                <w:szCs w:val="16"/>
              </w:rPr>
              <w:t xml:space="preserve">1300 866 347 </w:t>
            </w:r>
          </w:p>
        </w:tc>
        <w:tc>
          <w:tcPr>
            <w:tcW w:w="2977" w:type="dxa"/>
            <w:shd w:val="clear" w:color="auto" w:fill="EDEDED" w:themeFill="accent3" w:themeFillTint="33"/>
          </w:tcPr>
          <w:p w14:paraId="6A561BD5" w14:textId="77777777" w:rsidR="00DE60B7" w:rsidRDefault="00DE60B7" w:rsidP="00AC28A2">
            <w:hyperlink r:id="rId53" w:history="1">
              <w:r w:rsidRPr="000F0BFC">
                <w:rPr>
                  <w:rStyle w:val="Hyperlink"/>
                  <w:rFonts w:ascii="Open Sans" w:hAnsi="Open Sans" w:cs="Arial"/>
                  <w:sz w:val="16"/>
                  <w:szCs w:val="16"/>
                </w:rPr>
                <w:t>anne@listen2learn.com.au</w:t>
              </w:r>
            </w:hyperlink>
            <w:r>
              <w:rPr>
                <w:rFonts w:ascii="Open Sans" w:hAnsi="Open Sans" w:cs="Arial"/>
                <w:color w:val="333333"/>
                <w:sz w:val="16"/>
                <w:szCs w:val="16"/>
              </w:rPr>
              <w:t xml:space="preserve"> </w:t>
            </w:r>
          </w:p>
        </w:tc>
        <w:tc>
          <w:tcPr>
            <w:tcW w:w="2977" w:type="dxa"/>
            <w:shd w:val="clear" w:color="auto" w:fill="EDEDED" w:themeFill="accent3" w:themeFillTint="33"/>
          </w:tcPr>
          <w:p w14:paraId="0476B4BE" w14:textId="77777777" w:rsidR="00DE60B7" w:rsidRDefault="00DE60B7" w:rsidP="00AC28A2">
            <w:pPr>
              <w:shd w:val="clear" w:color="auto" w:fill="FFFFFF"/>
            </w:pPr>
            <w:hyperlink r:id="rId54" w:history="1">
              <w:r w:rsidRPr="000F0BFC">
                <w:rPr>
                  <w:rStyle w:val="Hyperlink"/>
                  <w:sz w:val="16"/>
                  <w:szCs w:val="16"/>
                </w:rPr>
                <w:t>www.listen2learn.com.au</w:t>
              </w:r>
            </w:hyperlink>
            <w:r>
              <w:rPr>
                <w:sz w:val="16"/>
                <w:szCs w:val="16"/>
              </w:rPr>
              <w:t xml:space="preserve"> </w:t>
            </w:r>
          </w:p>
        </w:tc>
      </w:tr>
      <w:tr w:rsidR="00DE60B7" w:rsidRPr="00DF3A98" w14:paraId="69EF201A" w14:textId="77777777" w:rsidTr="00AC28A2">
        <w:tc>
          <w:tcPr>
            <w:tcW w:w="1277" w:type="dxa"/>
            <w:shd w:val="clear" w:color="auto" w:fill="EDEDED" w:themeFill="accent3" w:themeFillTint="33"/>
          </w:tcPr>
          <w:p w14:paraId="0383C965" w14:textId="77777777" w:rsidR="00DE60B7" w:rsidRDefault="00DE60B7" w:rsidP="00AC28A2">
            <w:pPr>
              <w:rPr>
                <w:rFonts w:cs="Arial"/>
                <w:color w:val="000000" w:themeColor="text1"/>
                <w:sz w:val="16"/>
                <w:szCs w:val="16"/>
              </w:rPr>
            </w:pPr>
            <w:r w:rsidRPr="00DF3A98">
              <w:rPr>
                <w:rFonts w:cstheme="minorHAnsi"/>
                <w:color w:val="000000" w:themeColor="text1"/>
                <w:sz w:val="16"/>
                <w:szCs w:val="16"/>
              </w:rPr>
              <w:t>Lower Mountains Speech Therapy</w:t>
            </w:r>
          </w:p>
        </w:tc>
        <w:tc>
          <w:tcPr>
            <w:tcW w:w="1134" w:type="dxa"/>
            <w:shd w:val="clear" w:color="auto" w:fill="EDEDED" w:themeFill="accent3" w:themeFillTint="33"/>
          </w:tcPr>
          <w:p w14:paraId="71D1D8B1" w14:textId="77777777" w:rsidR="00DE60B7" w:rsidRDefault="00DE60B7" w:rsidP="00AC28A2">
            <w:pPr>
              <w:rPr>
                <w:rFonts w:cs="Arial"/>
                <w:color w:val="000000" w:themeColor="text1"/>
                <w:sz w:val="16"/>
                <w:szCs w:val="16"/>
              </w:rPr>
            </w:pPr>
            <w:r w:rsidRPr="00DF3A98">
              <w:rPr>
                <w:rFonts w:cstheme="minorHAnsi"/>
                <w:color w:val="000000" w:themeColor="text1"/>
                <w:sz w:val="16"/>
                <w:szCs w:val="16"/>
              </w:rPr>
              <w:t xml:space="preserve">7 </w:t>
            </w:r>
            <w:r>
              <w:rPr>
                <w:rFonts w:cstheme="minorHAnsi"/>
                <w:color w:val="000000" w:themeColor="text1"/>
                <w:sz w:val="16"/>
                <w:szCs w:val="16"/>
              </w:rPr>
              <w:t>Leslie Road</w:t>
            </w:r>
          </w:p>
        </w:tc>
        <w:tc>
          <w:tcPr>
            <w:tcW w:w="1275" w:type="dxa"/>
            <w:shd w:val="clear" w:color="auto" w:fill="EDEDED" w:themeFill="accent3" w:themeFillTint="33"/>
          </w:tcPr>
          <w:p w14:paraId="1A72F690" w14:textId="77777777" w:rsidR="00DE60B7" w:rsidRDefault="00DE60B7" w:rsidP="00AC28A2">
            <w:pPr>
              <w:rPr>
                <w:rFonts w:cs="Arial"/>
                <w:color w:val="000000" w:themeColor="text1"/>
                <w:sz w:val="16"/>
                <w:szCs w:val="16"/>
              </w:rPr>
            </w:pPr>
            <w:r>
              <w:rPr>
                <w:rFonts w:cstheme="minorHAnsi"/>
                <w:color w:val="000000" w:themeColor="text1"/>
                <w:sz w:val="16"/>
                <w:szCs w:val="16"/>
              </w:rPr>
              <w:t>Glenbrook</w:t>
            </w:r>
          </w:p>
        </w:tc>
        <w:tc>
          <w:tcPr>
            <w:tcW w:w="1134" w:type="dxa"/>
            <w:shd w:val="clear" w:color="auto" w:fill="EDEDED" w:themeFill="accent3" w:themeFillTint="33"/>
          </w:tcPr>
          <w:p w14:paraId="4769BA52" w14:textId="77777777" w:rsidR="00DE60B7" w:rsidRDefault="00DE60B7" w:rsidP="00AC28A2">
            <w:pPr>
              <w:rPr>
                <w:rFonts w:cs="Arial"/>
                <w:color w:val="000000" w:themeColor="text1"/>
                <w:sz w:val="16"/>
                <w:szCs w:val="16"/>
              </w:rPr>
            </w:pPr>
            <w:r w:rsidRPr="00DF3A98">
              <w:rPr>
                <w:rFonts w:cstheme="minorHAnsi"/>
                <w:color w:val="000000" w:themeColor="text1"/>
                <w:sz w:val="16"/>
                <w:szCs w:val="16"/>
              </w:rPr>
              <w:t>0411 269 909</w:t>
            </w:r>
          </w:p>
        </w:tc>
        <w:tc>
          <w:tcPr>
            <w:tcW w:w="2977" w:type="dxa"/>
            <w:shd w:val="clear" w:color="auto" w:fill="EDEDED" w:themeFill="accent3" w:themeFillTint="33"/>
          </w:tcPr>
          <w:p w14:paraId="3E1DA49F" w14:textId="77777777" w:rsidR="00DE60B7" w:rsidRDefault="00DE60B7" w:rsidP="00AC28A2">
            <w:hyperlink r:id="rId55" w:history="1">
              <w:r w:rsidRPr="00DF3A98">
                <w:rPr>
                  <w:rStyle w:val="Hyperlink"/>
                  <w:sz w:val="16"/>
                  <w:szCs w:val="16"/>
                </w:rPr>
                <w:t>valerie.graham@icloud.com</w:t>
              </w:r>
            </w:hyperlink>
            <w:r w:rsidRPr="00DF3A98">
              <w:rPr>
                <w:sz w:val="16"/>
                <w:szCs w:val="16"/>
              </w:rPr>
              <w:t xml:space="preserve"> </w:t>
            </w:r>
          </w:p>
        </w:tc>
        <w:tc>
          <w:tcPr>
            <w:tcW w:w="2977" w:type="dxa"/>
            <w:shd w:val="clear" w:color="auto" w:fill="EDEDED" w:themeFill="accent3" w:themeFillTint="33"/>
          </w:tcPr>
          <w:p w14:paraId="12413085" w14:textId="77777777" w:rsidR="00DE60B7" w:rsidRDefault="00DE60B7" w:rsidP="00AC28A2">
            <w:pPr>
              <w:shd w:val="clear" w:color="auto" w:fill="FFFFFF"/>
            </w:pPr>
          </w:p>
        </w:tc>
      </w:tr>
      <w:tr w:rsidR="00DE60B7" w:rsidRPr="00DF3A98" w14:paraId="3A3C4C5F" w14:textId="77777777" w:rsidTr="00AC28A2">
        <w:tc>
          <w:tcPr>
            <w:tcW w:w="1277" w:type="dxa"/>
            <w:shd w:val="clear" w:color="auto" w:fill="EDEDED" w:themeFill="accent3" w:themeFillTint="33"/>
          </w:tcPr>
          <w:p w14:paraId="15AF71B8" w14:textId="77777777" w:rsidR="00DE60B7" w:rsidRPr="00DF3A98" w:rsidRDefault="00DE60B7" w:rsidP="00AC28A2">
            <w:pPr>
              <w:rPr>
                <w:rFonts w:cstheme="minorHAnsi"/>
                <w:color w:val="000000" w:themeColor="text1"/>
                <w:sz w:val="16"/>
                <w:szCs w:val="16"/>
              </w:rPr>
            </w:pPr>
            <w:r w:rsidRPr="00DF3A98">
              <w:rPr>
                <w:color w:val="000000" w:themeColor="text1"/>
                <w:sz w:val="16"/>
                <w:szCs w:val="16"/>
              </w:rPr>
              <w:t>Springwood Children’s Centre</w:t>
            </w:r>
          </w:p>
        </w:tc>
        <w:tc>
          <w:tcPr>
            <w:tcW w:w="1134" w:type="dxa"/>
            <w:shd w:val="clear" w:color="auto" w:fill="EDEDED" w:themeFill="accent3" w:themeFillTint="33"/>
          </w:tcPr>
          <w:p w14:paraId="06AA6562" w14:textId="77777777" w:rsidR="00DE60B7" w:rsidRPr="00DF3A98" w:rsidRDefault="00DE60B7" w:rsidP="00AC28A2">
            <w:pPr>
              <w:rPr>
                <w:rFonts w:cstheme="minorHAnsi"/>
                <w:color w:val="000000" w:themeColor="text1"/>
                <w:sz w:val="16"/>
                <w:szCs w:val="16"/>
              </w:rPr>
            </w:pPr>
            <w:r w:rsidRPr="00DF3A98">
              <w:rPr>
                <w:color w:val="000000" w:themeColor="text1"/>
                <w:sz w:val="16"/>
                <w:szCs w:val="16"/>
              </w:rPr>
              <w:t>2/119 Ma</w:t>
            </w:r>
            <w:r>
              <w:rPr>
                <w:color w:val="000000" w:themeColor="text1"/>
                <w:sz w:val="16"/>
                <w:szCs w:val="16"/>
              </w:rPr>
              <w:t>cquarie Rd</w:t>
            </w:r>
          </w:p>
        </w:tc>
        <w:tc>
          <w:tcPr>
            <w:tcW w:w="1275" w:type="dxa"/>
            <w:shd w:val="clear" w:color="auto" w:fill="EDEDED" w:themeFill="accent3" w:themeFillTint="33"/>
          </w:tcPr>
          <w:p w14:paraId="5200034B" w14:textId="77777777" w:rsidR="00DE60B7" w:rsidRDefault="00DE60B7" w:rsidP="00AC28A2">
            <w:pPr>
              <w:rPr>
                <w:rFonts w:cstheme="minorHAnsi"/>
                <w:color w:val="000000" w:themeColor="text1"/>
                <w:sz w:val="16"/>
                <w:szCs w:val="16"/>
              </w:rPr>
            </w:pPr>
            <w:r>
              <w:rPr>
                <w:color w:val="000000" w:themeColor="text1"/>
                <w:sz w:val="16"/>
                <w:szCs w:val="16"/>
              </w:rPr>
              <w:t>Springwood</w:t>
            </w:r>
          </w:p>
        </w:tc>
        <w:tc>
          <w:tcPr>
            <w:tcW w:w="1134" w:type="dxa"/>
            <w:shd w:val="clear" w:color="auto" w:fill="EDEDED" w:themeFill="accent3" w:themeFillTint="33"/>
          </w:tcPr>
          <w:p w14:paraId="658B31E8" w14:textId="77777777" w:rsidR="00DE60B7" w:rsidRPr="00DF3A98" w:rsidRDefault="00DE60B7" w:rsidP="00AC28A2">
            <w:pPr>
              <w:rPr>
                <w:rFonts w:cstheme="minorHAnsi"/>
                <w:color w:val="000000" w:themeColor="text1"/>
                <w:sz w:val="16"/>
                <w:szCs w:val="16"/>
              </w:rPr>
            </w:pPr>
            <w:r w:rsidRPr="00DF3A98">
              <w:rPr>
                <w:color w:val="000000" w:themeColor="text1"/>
                <w:sz w:val="16"/>
                <w:szCs w:val="16"/>
              </w:rPr>
              <w:t>02 4751 4642</w:t>
            </w:r>
          </w:p>
        </w:tc>
        <w:tc>
          <w:tcPr>
            <w:tcW w:w="2977" w:type="dxa"/>
            <w:shd w:val="clear" w:color="auto" w:fill="EDEDED" w:themeFill="accent3" w:themeFillTint="33"/>
          </w:tcPr>
          <w:p w14:paraId="28066D12" w14:textId="77777777" w:rsidR="00DE60B7" w:rsidRDefault="00DE60B7" w:rsidP="00AC28A2">
            <w:hyperlink r:id="rId56" w:history="1">
              <w:r w:rsidRPr="00DF3A98">
                <w:rPr>
                  <w:rStyle w:val="Hyperlink"/>
                  <w:rFonts w:ascii="Nunito" w:hAnsi="Nunito"/>
                  <w:sz w:val="16"/>
                  <w:szCs w:val="16"/>
                </w:rPr>
                <w:t>sccrr@iinet.net.au</w:t>
              </w:r>
            </w:hyperlink>
          </w:p>
        </w:tc>
        <w:tc>
          <w:tcPr>
            <w:tcW w:w="2977" w:type="dxa"/>
            <w:shd w:val="clear" w:color="auto" w:fill="EDEDED" w:themeFill="accent3" w:themeFillTint="33"/>
          </w:tcPr>
          <w:p w14:paraId="19931293" w14:textId="77777777" w:rsidR="00DE60B7" w:rsidRDefault="00DE60B7" w:rsidP="00AC28A2">
            <w:pPr>
              <w:shd w:val="clear" w:color="auto" w:fill="FFFFFF"/>
            </w:pPr>
            <w:hyperlink r:id="rId57" w:history="1">
              <w:r w:rsidRPr="00DF3A98">
                <w:rPr>
                  <w:rStyle w:val="Hyperlink"/>
                  <w:sz w:val="16"/>
                  <w:szCs w:val="16"/>
                </w:rPr>
                <w:t>www.springwoodchildrenscentre.weebly.com</w:t>
              </w:r>
            </w:hyperlink>
            <w:r w:rsidRPr="00DF3A98">
              <w:rPr>
                <w:sz w:val="16"/>
                <w:szCs w:val="16"/>
              </w:rPr>
              <w:t xml:space="preserve"> </w:t>
            </w:r>
          </w:p>
        </w:tc>
      </w:tr>
      <w:tr w:rsidR="00DE60B7" w:rsidRPr="00DF3A98" w14:paraId="26B3324A" w14:textId="77777777" w:rsidTr="00AC28A2">
        <w:tc>
          <w:tcPr>
            <w:tcW w:w="10774" w:type="dxa"/>
            <w:gridSpan w:val="6"/>
            <w:shd w:val="clear" w:color="auto" w:fill="000000" w:themeFill="text1"/>
          </w:tcPr>
          <w:p w14:paraId="364AB07A" w14:textId="77777777" w:rsidR="00DE60B7" w:rsidRDefault="00DE60B7" w:rsidP="00AC28A2">
            <w:pPr>
              <w:shd w:val="clear" w:color="auto" w:fill="FFFFFF"/>
              <w:jc w:val="center"/>
              <w:rPr>
                <w:color w:val="000000" w:themeColor="text1"/>
                <w:sz w:val="16"/>
                <w:szCs w:val="16"/>
              </w:rPr>
            </w:pPr>
          </w:p>
          <w:p w14:paraId="6A611B99" w14:textId="77777777" w:rsidR="00DE60B7" w:rsidRDefault="00DE60B7" w:rsidP="00AC28A2">
            <w:pPr>
              <w:shd w:val="clear" w:color="auto" w:fill="FFFFFF"/>
              <w:jc w:val="center"/>
              <w:rPr>
                <w:color w:val="000000" w:themeColor="text1"/>
                <w:sz w:val="16"/>
                <w:szCs w:val="16"/>
              </w:rPr>
            </w:pPr>
            <w:r>
              <w:rPr>
                <w:color w:val="000000" w:themeColor="text1"/>
                <w:sz w:val="16"/>
                <w:szCs w:val="16"/>
              </w:rPr>
              <w:t>Hawkesbury</w:t>
            </w:r>
          </w:p>
          <w:p w14:paraId="2A6CB046" w14:textId="77777777" w:rsidR="00DE60B7" w:rsidRDefault="00DE60B7" w:rsidP="00AC28A2">
            <w:pPr>
              <w:shd w:val="clear" w:color="auto" w:fill="FFFFFF"/>
              <w:jc w:val="center"/>
            </w:pPr>
          </w:p>
        </w:tc>
      </w:tr>
      <w:tr w:rsidR="00DE60B7" w:rsidRPr="00DF3A98" w14:paraId="6FFE2E98" w14:textId="77777777" w:rsidTr="00AC28A2">
        <w:tc>
          <w:tcPr>
            <w:tcW w:w="1277" w:type="dxa"/>
            <w:shd w:val="clear" w:color="auto" w:fill="EDEDED" w:themeFill="accent3" w:themeFillTint="33"/>
          </w:tcPr>
          <w:p w14:paraId="439D17F3" w14:textId="77777777" w:rsidR="00DE60B7" w:rsidRPr="00DF3A98" w:rsidRDefault="00DE60B7" w:rsidP="00AC28A2">
            <w:pPr>
              <w:rPr>
                <w:color w:val="000000" w:themeColor="text1"/>
                <w:sz w:val="16"/>
                <w:szCs w:val="16"/>
              </w:rPr>
            </w:pPr>
            <w:r>
              <w:rPr>
                <w:rFonts w:cs="Arial"/>
                <w:color w:val="000000" w:themeColor="text1"/>
                <w:sz w:val="16"/>
                <w:szCs w:val="16"/>
              </w:rPr>
              <w:t>Adult Speech Pathol</w:t>
            </w:r>
            <w:r w:rsidRPr="00DF3A98">
              <w:rPr>
                <w:rFonts w:cs="Arial"/>
                <w:color w:val="000000" w:themeColor="text1"/>
                <w:sz w:val="16"/>
                <w:szCs w:val="16"/>
              </w:rPr>
              <w:t>o</w:t>
            </w:r>
            <w:r>
              <w:rPr>
                <w:rFonts w:cs="Arial"/>
                <w:color w:val="000000" w:themeColor="text1"/>
                <w:sz w:val="16"/>
                <w:szCs w:val="16"/>
              </w:rPr>
              <w:t>g</w:t>
            </w:r>
            <w:r w:rsidRPr="00DF3A98">
              <w:rPr>
                <w:rFonts w:cs="Arial"/>
                <w:color w:val="000000" w:themeColor="text1"/>
                <w:sz w:val="16"/>
                <w:szCs w:val="16"/>
              </w:rPr>
              <w:t>y</w:t>
            </w:r>
            <w:r>
              <w:rPr>
                <w:rFonts w:cs="Arial"/>
                <w:color w:val="000000" w:themeColor="text1"/>
                <w:sz w:val="16"/>
                <w:szCs w:val="16"/>
              </w:rPr>
              <w:t xml:space="preserve"> </w:t>
            </w:r>
            <w:r w:rsidRPr="00DF3A98">
              <w:rPr>
                <w:rFonts w:cs="Arial"/>
                <w:color w:val="000000" w:themeColor="text1"/>
                <w:sz w:val="16"/>
                <w:szCs w:val="16"/>
              </w:rPr>
              <w:t>Progressive Speech Pathology</w:t>
            </w:r>
          </w:p>
        </w:tc>
        <w:tc>
          <w:tcPr>
            <w:tcW w:w="1134" w:type="dxa"/>
            <w:shd w:val="clear" w:color="auto" w:fill="EDEDED" w:themeFill="accent3" w:themeFillTint="33"/>
          </w:tcPr>
          <w:p w14:paraId="7CACA1A9" w14:textId="77777777" w:rsidR="00DE60B7" w:rsidRPr="00DF3A98" w:rsidRDefault="00DE60B7" w:rsidP="00AC28A2">
            <w:pPr>
              <w:rPr>
                <w:color w:val="000000" w:themeColor="text1"/>
                <w:sz w:val="16"/>
                <w:szCs w:val="16"/>
              </w:rPr>
            </w:pPr>
            <w:r w:rsidRPr="00DF3A98">
              <w:rPr>
                <w:rFonts w:cs="Arial"/>
                <w:color w:val="000000" w:themeColor="text1"/>
                <w:sz w:val="16"/>
                <w:szCs w:val="16"/>
              </w:rPr>
              <w:t xml:space="preserve"> PO Box 3133</w:t>
            </w:r>
          </w:p>
        </w:tc>
        <w:tc>
          <w:tcPr>
            <w:tcW w:w="1275" w:type="dxa"/>
            <w:shd w:val="clear" w:color="auto" w:fill="EDEDED" w:themeFill="accent3" w:themeFillTint="33"/>
          </w:tcPr>
          <w:p w14:paraId="05C2CF2D" w14:textId="77777777" w:rsidR="00DE60B7" w:rsidRDefault="00DE60B7" w:rsidP="00AC28A2">
            <w:pPr>
              <w:rPr>
                <w:color w:val="000000" w:themeColor="text1"/>
                <w:sz w:val="16"/>
                <w:szCs w:val="16"/>
              </w:rPr>
            </w:pPr>
            <w:r>
              <w:rPr>
                <w:rFonts w:cs="Arial"/>
                <w:color w:val="000000" w:themeColor="text1"/>
                <w:sz w:val="16"/>
                <w:szCs w:val="16"/>
              </w:rPr>
              <w:t>Grose Vale</w:t>
            </w:r>
          </w:p>
        </w:tc>
        <w:tc>
          <w:tcPr>
            <w:tcW w:w="1134" w:type="dxa"/>
            <w:shd w:val="clear" w:color="auto" w:fill="EDEDED" w:themeFill="accent3" w:themeFillTint="33"/>
          </w:tcPr>
          <w:p w14:paraId="1D92B1B7" w14:textId="77777777" w:rsidR="00DE60B7" w:rsidRPr="00DF3A98" w:rsidRDefault="00DE60B7" w:rsidP="00AC28A2">
            <w:pPr>
              <w:rPr>
                <w:color w:val="000000" w:themeColor="text1"/>
                <w:sz w:val="16"/>
                <w:szCs w:val="16"/>
              </w:rPr>
            </w:pPr>
            <w:r w:rsidRPr="00DF3A98">
              <w:rPr>
                <w:rFonts w:cs="Arial"/>
                <w:color w:val="000000" w:themeColor="text1"/>
                <w:sz w:val="16"/>
                <w:szCs w:val="16"/>
              </w:rPr>
              <w:t>0413 051 899</w:t>
            </w:r>
          </w:p>
        </w:tc>
        <w:tc>
          <w:tcPr>
            <w:tcW w:w="2977" w:type="dxa"/>
            <w:shd w:val="clear" w:color="auto" w:fill="EDEDED" w:themeFill="accent3" w:themeFillTint="33"/>
          </w:tcPr>
          <w:p w14:paraId="1FB86E15" w14:textId="77777777" w:rsidR="00DE60B7" w:rsidRDefault="00DE60B7" w:rsidP="00AC28A2">
            <w:hyperlink r:id="rId58" w:history="1">
              <w:r w:rsidRPr="00DF3A98">
                <w:rPr>
                  <w:rStyle w:val="Hyperlink"/>
                  <w:rFonts w:ascii="Open Sans" w:hAnsi="Open Sans" w:cs="Arial"/>
                  <w:sz w:val="16"/>
                  <w:szCs w:val="16"/>
                </w:rPr>
                <w:t>emma@progressivesp.com.au</w:t>
              </w:r>
            </w:hyperlink>
          </w:p>
        </w:tc>
        <w:tc>
          <w:tcPr>
            <w:tcW w:w="2977" w:type="dxa"/>
            <w:shd w:val="clear" w:color="auto" w:fill="EDEDED" w:themeFill="accent3" w:themeFillTint="33"/>
          </w:tcPr>
          <w:p w14:paraId="0163E2BD" w14:textId="77777777" w:rsidR="00DE60B7" w:rsidRDefault="00DE60B7" w:rsidP="00AC28A2">
            <w:pPr>
              <w:shd w:val="clear" w:color="auto" w:fill="FFFFFF"/>
            </w:pPr>
          </w:p>
        </w:tc>
      </w:tr>
      <w:tr w:rsidR="00DE60B7" w:rsidRPr="00DF3A98" w14:paraId="0EF53DC1" w14:textId="77777777" w:rsidTr="00AC28A2">
        <w:tc>
          <w:tcPr>
            <w:tcW w:w="1277" w:type="dxa"/>
            <w:shd w:val="clear" w:color="auto" w:fill="EDEDED" w:themeFill="accent3" w:themeFillTint="33"/>
          </w:tcPr>
          <w:p w14:paraId="054E776F" w14:textId="77777777" w:rsidR="00DE60B7" w:rsidRDefault="00DE60B7" w:rsidP="00AC28A2">
            <w:pPr>
              <w:rPr>
                <w:rFonts w:cs="Arial"/>
                <w:color w:val="000000" w:themeColor="text1"/>
                <w:sz w:val="16"/>
                <w:szCs w:val="16"/>
              </w:rPr>
            </w:pPr>
            <w:r w:rsidRPr="00EE2318">
              <w:rPr>
                <w:rFonts w:cstheme="minorHAnsi"/>
                <w:color w:val="000000" w:themeColor="text1"/>
                <w:sz w:val="16"/>
                <w:szCs w:val="16"/>
              </w:rPr>
              <w:t xml:space="preserve">All Abilities Therapy </w:t>
            </w:r>
            <w:proofErr w:type="gramStart"/>
            <w:r w:rsidRPr="00EE2318">
              <w:rPr>
                <w:rFonts w:cstheme="minorHAnsi"/>
                <w:color w:val="000000" w:themeColor="text1"/>
                <w:sz w:val="16"/>
                <w:szCs w:val="16"/>
              </w:rPr>
              <w:t>And</w:t>
            </w:r>
            <w:proofErr w:type="gramEnd"/>
            <w:r w:rsidRPr="00EE2318">
              <w:rPr>
                <w:rFonts w:cstheme="minorHAnsi"/>
                <w:color w:val="000000" w:themeColor="text1"/>
                <w:sz w:val="16"/>
                <w:szCs w:val="16"/>
              </w:rPr>
              <w:t xml:space="preserve"> Support Service</w:t>
            </w:r>
          </w:p>
        </w:tc>
        <w:tc>
          <w:tcPr>
            <w:tcW w:w="1134" w:type="dxa"/>
            <w:shd w:val="clear" w:color="auto" w:fill="EDEDED" w:themeFill="accent3" w:themeFillTint="33"/>
          </w:tcPr>
          <w:p w14:paraId="2E487FDE" w14:textId="77777777" w:rsidR="00DE60B7" w:rsidRPr="00DF3A98" w:rsidRDefault="00DE60B7" w:rsidP="00AC28A2">
            <w:pPr>
              <w:rPr>
                <w:rFonts w:cs="Arial"/>
                <w:color w:val="000000" w:themeColor="text1"/>
                <w:sz w:val="16"/>
                <w:szCs w:val="16"/>
              </w:rPr>
            </w:pPr>
            <w:r w:rsidRPr="00EE2318">
              <w:rPr>
                <w:rFonts w:cstheme="minorHAnsi"/>
                <w:color w:val="000000" w:themeColor="text1"/>
                <w:sz w:val="16"/>
                <w:szCs w:val="16"/>
              </w:rPr>
              <w:t xml:space="preserve">1 </w:t>
            </w:r>
            <w:proofErr w:type="spellStart"/>
            <w:r w:rsidRPr="00EE2318">
              <w:rPr>
                <w:rFonts w:cstheme="minorHAnsi"/>
                <w:color w:val="000000" w:themeColor="text1"/>
                <w:sz w:val="16"/>
                <w:szCs w:val="16"/>
              </w:rPr>
              <w:t>Dight</w:t>
            </w:r>
            <w:proofErr w:type="spellEnd"/>
            <w:r w:rsidRPr="00EE2318">
              <w:rPr>
                <w:rFonts w:cstheme="minorHAnsi"/>
                <w:color w:val="000000" w:themeColor="text1"/>
                <w:sz w:val="16"/>
                <w:szCs w:val="16"/>
              </w:rPr>
              <w:t xml:space="preserve"> St</w:t>
            </w:r>
          </w:p>
        </w:tc>
        <w:tc>
          <w:tcPr>
            <w:tcW w:w="1275" w:type="dxa"/>
            <w:shd w:val="clear" w:color="auto" w:fill="EDEDED" w:themeFill="accent3" w:themeFillTint="33"/>
          </w:tcPr>
          <w:p w14:paraId="2E5E3760" w14:textId="77777777" w:rsidR="00DE60B7" w:rsidRDefault="00DE60B7" w:rsidP="00AC28A2">
            <w:pPr>
              <w:rPr>
                <w:rFonts w:cs="Arial"/>
                <w:color w:val="000000" w:themeColor="text1"/>
                <w:sz w:val="16"/>
                <w:szCs w:val="16"/>
              </w:rPr>
            </w:pPr>
            <w:r w:rsidRPr="00EE2318">
              <w:rPr>
                <w:rFonts w:cstheme="minorHAnsi"/>
                <w:color w:val="000000" w:themeColor="text1"/>
                <w:sz w:val="16"/>
                <w:szCs w:val="16"/>
              </w:rPr>
              <w:t>Windsor</w:t>
            </w:r>
          </w:p>
        </w:tc>
        <w:tc>
          <w:tcPr>
            <w:tcW w:w="1134" w:type="dxa"/>
            <w:shd w:val="clear" w:color="auto" w:fill="EDEDED" w:themeFill="accent3" w:themeFillTint="33"/>
          </w:tcPr>
          <w:p w14:paraId="6F7F1B8A" w14:textId="77777777" w:rsidR="00DE60B7" w:rsidRPr="00DF3A98" w:rsidRDefault="00DE60B7" w:rsidP="00AC28A2">
            <w:pPr>
              <w:rPr>
                <w:rFonts w:cs="Arial"/>
                <w:color w:val="000000" w:themeColor="text1"/>
                <w:sz w:val="16"/>
                <w:szCs w:val="16"/>
              </w:rPr>
            </w:pPr>
            <w:r w:rsidRPr="00EE2318">
              <w:rPr>
                <w:rFonts w:cstheme="minorHAnsi"/>
                <w:color w:val="000000" w:themeColor="text1"/>
                <w:sz w:val="16"/>
                <w:szCs w:val="16"/>
              </w:rPr>
              <w:t>02 4731 3469</w:t>
            </w:r>
          </w:p>
        </w:tc>
        <w:tc>
          <w:tcPr>
            <w:tcW w:w="2977" w:type="dxa"/>
            <w:shd w:val="clear" w:color="auto" w:fill="EDEDED" w:themeFill="accent3" w:themeFillTint="33"/>
          </w:tcPr>
          <w:p w14:paraId="7A5069C7" w14:textId="77777777" w:rsidR="00DE60B7" w:rsidRDefault="00DE60B7" w:rsidP="00AC28A2">
            <w:hyperlink r:id="rId59" w:history="1">
              <w:r w:rsidRPr="00EE2318">
                <w:rPr>
                  <w:rStyle w:val="Hyperlink"/>
                  <w:rFonts w:cstheme="minorHAnsi"/>
                  <w:sz w:val="16"/>
                  <w:szCs w:val="16"/>
                </w:rPr>
                <w:t>info@allabilitiestherapy.com.au</w:t>
              </w:r>
            </w:hyperlink>
            <w:r w:rsidRPr="00EE2318">
              <w:rPr>
                <w:rFonts w:cstheme="minorHAnsi"/>
                <w:color w:val="000000" w:themeColor="text1"/>
                <w:sz w:val="16"/>
                <w:szCs w:val="16"/>
              </w:rPr>
              <w:t xml:space="preserve"> </w:t>
            </w:r>
          </w:p>
        </w:tc>
        <w:tc>
          <w:tcPr>
            <w:tcW w:w="2977" w:type="dxa"/>
            <w:shd w:val="clear" w:color="auto" w:fill="EDEDED" w:themeFill="accent3" w:themeFillTint="33"/>
          </w:tcPr>
          <w:p w14:paraId="79F6DFD1" w14:textId="77777777" w:rsidR="00DE60B7" w:rsidRDefault="00DE60B7" w:rsidP="00AC28A2">
            <w:pPr>
              <w:shd w:val="clear" w:color="auto" w:fill="FFFFFF"/>
            </w:pPr>
            <w:hyperlink r:id="rId60" w:history="1">
              <w:r w:rsidRPr="00EE2318">
                <w:rPr>
                  <w:rStyle w:val="Hyperlink"/>
                  <w:rFonts w:cstheme="minorHAnsi"/>
                  <w:sz w:val="16"/>
                  <w:szCs w:val="16"/>
                </w:rPr>
                <w:t>www.allabilitiestherapy.com.au</w:t>
              </w:r>
            </w:hyperlink>
            <w:r w:rsidRPr="00EE2318">
              <w:rPr>
                <w:rFonts w:cstheme="minorHAnsi"/>
                <w:color w:val="000000" w:themeColor="text1"/>
                <w:sz w:val="16"/>
                <w:szCs w:val="16"/>
              </w:rPr>
              <w:t xml:space="preserve"> </w:t>
            </w:r>
          </w:p>
        </w:tc>
      </w:tr>
      <w:tr w:rsidR="00DE60B7" w:rsidRPr="00DF3A98" w14:paraId="22336F91" w14:textId="77777777" w:rsidTr="00AC28A2">
        <w:tc>
          <w:tcPr>
            <w:tcW w:w="1277" w:type="dxa"/>
            <w:shd w:val="clear" w:color="auto" w:fill="EDEDED" w:themeFill="accent3" w:themeFillTint="33"/>
          </w:tcPr>
          <w:p w14:paraId="714ECD15" w14:textId="77777777" w:rsidR="00DE60B7" w:rsidRPr="00EE2318" w:rsidRDefault="00DE60B7" w:rsidP="00AC28A2">
            <w:pPr>
              <w:rPr>
                <w:rFonts w:cstheme="minorHAnsi"/>
                <w:color w:val="000000" w:themeColor="text1"/>
                <w:sz w:val="16"/>
                <w:szCs w:val="16"/>
              </w:rPr>
            </w:pPr>
            <w:r w:rsidRPr="00A26CFD">
              <w:rPr>
                <w:rFonts w:cstheme="minorHAnsi"/>
                <w:color w:val="000000" w:themeColor="text1"/>
                <w:sz w:val="16"/>
                <w:szCs w:val="16"/>
              </w:rPr>
              <w:t>Better Life Adult Speech Therapy</w:t>
            </w:r>
          </w:p>
        </w:tc>
        <w:tc>
          <w:tcPr>
            <w:tcW w:w="1134" w:type="dxa"/>
            <w:shd w:val="clear" w:color="auto" w:fill="EDEDED" w:themeFill="accent3" w:themeFillTint="33"/>
          </w:tcPr>
          <w:p w14:paraId="771E92C4" w14:textId="77777777" w:rsidR="00DE60B7" w:rsidRPr="00EE2318" w:rsidRDefault="00DE60B7" w:rsidP="00AC28A2">
            <w:pPr>
              <w:rPr>
                <w:rFonts w:cstheme="minorHAnsi"/>
                <w:color w:val="000000" w:themeColor="text1"/>
                <w:sz w:val="16"/>
                <w:szCs w:val="16"/>
              </w:rPr>
            </w:pPr>
            <w:r w:rsidRPr="00A26CFD">
              <w:rPr>
                <w:rFonts w:eastAsia="Times New Roman" w:cstheme="minorHAnsi"/>
                <w:color w:val="000000" w:themeColor="text1"/>
                <w:sz w:val="16"/>
                <w:szCs w:val="16"/>
                <w:lang w:eastAsia="en-AU"/>
              </w:rPr>
              <w:t>9 Windsor St</w:t>
            </w:r>
          </w:p>
        </w:tc>
        <w:tc>
          <w:tcPr>
            <w:tcW w:w="1275" w:type="dxa"/>
            <w:shd w:val="clear" w:color="auto" w:fill="EDEDED" w:themeFill="accent3" w:themeFillTint="33"/>
          </w:tcPr>
          <w:p w14:paraId="6AF15805" w14:textId="77777777" w:rsidR="00DE60B7" w:rsidRPr="00EE2318" w:rsidRDefault="00DE60B7" w:rsidP="00AC28A2">
            <w:pPr>
              <w:rPr>
                <w:rFonts w:cstheme="minorHAnsi"/>
                <w:color w:val="000000" w:themeColor="text1"/>
                <w:sz w:val="16"/>
                <w:szCs w:val="16"/>
              </w:rPr>
            </w:pPr>
            <w:r w:rsidRPr="00A26CFD">
              <w:rPr>
                <w:rFonts w:cstheme="minorHAnsi"/>
                <w:color w:val="000000" w:themeColor="text1"/>
                <w:sz w:val="16"/>
                <w:szCs w:val="16"/>
              </w:rPr>
              <w:t>Richmond</w:t>
            </w:r>
          </w:p>
        </w:tc>
        <w:tc>
          <w:tcPr>
            <w:tcW w:w="1134" w:type="dxa"/>
            <w:shd w:val="clear" w:color="auto" w:fill="EDEDED" w:themeFill="accent3" w:themeFillTint="33"/>
          </w:tcPr>
          <w:p w14:paraId="47CAAA88" w14:textId="77777777" w:rsidR="00DE60B7" w:rsidRPr="00EE2318" w:rsidRDefault="00DE60B7" w:rsidP="00AC28A2">
            <w:pPr>
              <w:rPr>
                <w:rFonts w:cstheme="minorHAnsi"/>
                <w:color w:val="000000" w:themeColor="text1"/>
                <w:sz w:val="16"/>
                <w:szCs w:val="16"/>
              </w:rPr>
            </w:pPr>
            <w:r w:rsidRPr="00A26CFD">
              <w:rPr>
                <w:rFonts w:cstheme="minorHAnsi"/>
                <w:color w:val="000000" w:themeColor="text1"/>
                <w:sz w:val="16"/>
                <w:szCs w:val="16"/>
              </w:rPr>
              <w:t>0405 076 860</w:t>
            </w:r>
          </w:p>
        </w:tc>
        <w:tc>
          <w:tcPr>
            <w:tcW w:w="2977" w:type="dxa"/>
            <w:shd w:val="clear" w:color="auto" w:fill="EDEDED" w:themeFill="accent3" w:themeFillTint="33"/>
          </w:tcPr>
          <w:p w14:paraId="44FD00D8" w14:textId="77777777" w:rsidR="00DE60B7" w:rsidRPr="00A26CFD" w:rsidRDefault="00DE60B7" w:rsidP="00AC28A2">
            <w:pPr>
              <w:rPr>
                <w:rFonts w:cstheme="minorHAnsi"/>
                <w:color w:val="333333"/>
                <w:sz w:val="16"/>
                <w:szCs w:val="16"/>
              </w:rPr>
            </w:pPr>
            <w:hyperlink r:id="rId61" w:history="1">
              <w:r w:rsidRPr="00A26CFD">
                <w:rPr>
                  <w:rStyle w:val="Hyperlink"/>
                  <w:rFonts w:cstheme="minorHAnsi"/>
                  <w:sz w:val="16"/>
                  <w:szCs w:val="16"/>
                </w:rPr>
                <w:t>elise.elbourn@sydney.edu.au</w:t>
              </w:r>
            </w:hyperlink>
            <w:r w:rsidRPr="00A26CFD">
              <w:rPr>
                <w:rFonts w:cstheme="minorHAnsi"/>
                <w:color w:val="333333"/>
                <w:sz w:val="16"/>
                <w:szCs w:val="16"/>
              </w:rPr>
              <w:t xml:space="preserve"> </w:t>
            </w:r>
          </w:p>
          <w:p w14:paraId="3916255A" w14:textId="77777777" w:rsidR="00DE60B7" w:rsidRDefault="00DE60B7" w:rsidP="00AC28A2"/>
        </w:tc>
        <w:tc>
          <w:tcPr>
            <w:tcW w:w="2977" w:type="dxa"/>
            <w:shd w:val="clear" w:color="auto" w:fill="EDEDED" w:themeFill="accent3" w:themeFillTint="33"/>
          </w:tcPr>
          <w:p w14:paraId="21A3C118" w14:textId="77777777" w:rsidR="00DE60B7" w:rsidRDefault="00DE60B7" w:rsidP="00AC28A2">
            <w:pPr>
              <w:shd w:val="clear" w:color="auto" w:fill="FFFFFF"/>
            </w:pPr>
          </w:p>
        </w:tc>
      </w:tr>
      <w:tr w:rsidR="00DE60B7" w:rsidRPr="00DF3A98" w14:paraId="085C69B0" w14:textId="77777777" w:rsidTr="00AC28A2">
        <w:tc>
          <w:tcPr>
            <w:tcW w:w="1277" w:type="dxa"/>
            <w:shd w:val="clear" w:color="auto" w:fill="EDEDED" w:themeFill="accent3" w:themeFillTint="33"/>
          </w:tcPr>
          <w:p w14:paraId="2A4BC9D8" w14:textId="77777777" w:rsidR="00DE60B7" w:rsidRPr="009E76FF" w:rsidRDefault="00DE60B7" w:rsidP="00AC28A2">
            <w:pPr>
              <w:rPr>
                <w:rFonts w:cstheme="minorHAnsi"/>
                <w:color w:val="000000" w:themeColor="text1"/>
                <w:sz w:val="16"/>
                <w:szCs w:val="16"/>
              </w:rPr>
            </w:pPr>
            <w:r w:rsidRPr="00DF3A98">
              <w:rPr>
                <w:rFonts w:cs="Arial"/>
                <w:color w:val="000000" w:themeColor="text1"/>
                <w:sz w:val="16"/>
                <w:szCs w:val="16"/>
              </w:rPr>
              <w:t>Meagan Jones Speech Pathology</w:t>
            </w:r>
          </w:p>
        </w:tc>
        <w:tc>
          <w:tcPr>
            <w:tcW w:w="1134" w:type="dxa"/>
            <w:shd w:val="clear" w:color="auto" w:fill="EDEDED" w:themeFill="accent3" w:themeFillTint="33"/>
          </w:tcPr>
          <w:p w14:paraId="388B37D7" w14:textId="77777777" w:rsidR="00DE60B7" w:rsidRPr="009E76FF" w:rsidRDefault="00DE60B7" w:rsidP="00AC28A2">
            <w:pPr>
              <w:rPr>
                <w:rFonts w:cstheme="minorHAnsi"/>
                <w:color w:val="000000" w:themeColor="text1"/>
                <w:sz w:val="16"/>
                <w:szCs w:val="16"/>
              </w:rPr>
            </w:pPr>
            <w:r w:rsidRPr="00DF3A98">
              <w:rPr>
                <w:rFonts w:cs="Arial"/>
                <w:color w:val="000000" w:themeColor="text1"/>
                <w:sz w:val="16"/>
                <w:szCs w:val="16"/>
              </w:rPr>
              <w:t>739 George St</w:t>
            </w:r>
          </w:p>
        </w:tc>
        <w:tc>
          <w:tcPr>
            <w:tcW w:w="1275" w:type="dxa"/>
            <w:shd w:val="clear" w:color="auto" w:fill="EDEDED" w:themeFill="accent3" w:themeFillTint="33"/>
          </w:tcPr>
          <w:p w14:paraId="4FE9FAD0" w14:textId="77777777" w:rsidR="00DE60B7" w:rsidRPr="009E76FF" w:rsidRDefault="00DE60B7" w:rsidP="00AC28A2">
            <w:pPr>
              <w:rPr>
                <w:rFonts w:cstheme="minorHAnsi"/>
                <w:color w:val="000000" w:themeColor="text1"/>
                <w:sz w:val="16"/>
                <w:szCs w:val="16"/>
              </w:rPr>
            </w:pPr>
            <w:r>
              <w:rPr>
                <w:rFonts w:cs="Arial"/>
                <w:color w:val="000000" w:themeColor="text1"/>
                <w:sz w:val="16"/>
                <w:szCs w:val="16"/>
              </w:rPr>
              <w:t>South Windsor</w:t>
            </w:r>
          </w:p>
        </w:tc>
        <w:tc>
          <w:tcPr>
            <w:tcW w:w="1134" w:type="dxa"/>
            <w:shd w:val="clear" w:color="auto" w:fill="EDEDED" w:themeFill="accent3" w:themeFillTint="33"/>
          </w:tcPr>
          <w:p w14:paraId="5E47D0E2" w14:textId="77777777" w:rsidR="00DE60B7" w:rsidRPr="00A26CFD" w:rsidRDefault="00DE60B7" w:rsidP="00AC28A2">
            <w:pPr>
              <w:rPr>
                <w:rFonts w:cstheme="minorHAnsi"/>
                <w:color w:val="000000" w:themeColor="text1"/>
                <w:sz w:val="16"/>
                <w:szCs w:val="16"/>
              </w:rPr>
            </w:pPr>
            <w:r w:rsidRPr="00DF3A98">
              <w:rPr>
                <w:rFonts w:cs="Arial"/>
                <w:color w:val="000000" w:themeColor="text1"/>
                <w:sz w:val="16"/>
                <w:szCs w:val="16"/>
              </w:rPr>
              <w:t>0422 272 441</w:t>
            </w:r>
          </w:p>
        </w:tc>
        <w:tc>
          <w:tcPr>
            <w:tcW w:w="2977" w:type="dxa"/>
            <w:shd w:val="clear" w:color="auto" w:fill="EDEDED" w:themeFill="accent3" w:themeFillTint="33"/>
          </w:tcPr>
          <w:p w14:paraId="04254758" w14:textId="77777777" w:rsidR="00DE60B7" w:rsidRPr="00DF3A98" w:rsidRDefault="00DE60B7" w:rsidP="00AC28A2">
            <w:pPr>
              <w:rPr>
                <w:rFonts w:ascii="Open Sans" w:hAnsi="Open Sans" w:cs="Arial"/>
                <w:color w:val="333333"/>
                <w:sz w:val="16"/>
                <w:szCs w:val="16"/>
              </w:rPr>
            </w:pPr>
            <w:hyperlink r:id="rId62" w:history="1">
              <w:r w:rsidRPr="00DF3A98">
                <w:rPr>
                  <w:rStyle w:val="Hyperlink"/>
                  <w:rFonts w:ascii="Open Sans" w:hAnsi="Open Sans" w:cs="Arial"/>
                  <w:sz w:val="16"/>
                  <w:szCs w:val="16"/>
                </w:rPr>
                <w:t>meaganjonesspeech@hotmail.com</w:t>
              </w:r>
            </w:hyperlink>
          </w:p>
          <w:p w14:paraId="252EBB42" w14:textId="77777777" w:rsidR="00DE60B7" w:rsidRDefault="00DE60B7" w:rsidP="00AC28A2"/>
        </w:tc>
        <w:tc>
          <w:tcPr>
            <w:tcW w:w="2977" w:type="dxa"/>
            <w:shd w:val="clear" w:color="auto" w:fill="EDEDED" w:themeFill="accent3" w:themeFillTint="33"/>
          </w:tcPr>
          <w:p w14:paraId="0CD2A6FA" w14:textId="77777777" w:rsidR="00DE60B7" w:rsidRDefault="00DE60B7" w:rsidP="00AC28A2">
            <w:pPr>
              <w:shd w:val="clear" w:color="auto" w:fill="FFFFFF"/>
            </w:pPr>
          </w:p>
        </w:tc>
      </w:tr>
      <w:tr w:rsidR="00DE60B7" w:rsidRPr="00DF3A98" w14:paraId="1BA4CB7C" w14:textId="77777777" w:rsidTr="00AC28A2">
        <w:tc>
          <w:tcPr>
            <w:tcW w:w="1277" w:type="dxa"/>
            <w:shd w:val="clear" w:color="auto" w:fill="EDEDED" w:themeFill="accent3" w:themeFillTint="33"/>
          </w:tcPr>
          <w:p w14:paraId="5C4F4680" w14:textId="77777777" w:rsidR="00DE60B7" w:rsidRPr="00DF3A98" w:rsidRDefault="00DE60B7" w:rsidP="00AC28A2">
            <w:pPr>
              <w:rPr>
                <w:rFonts w:cs="Arial"/>
                <w:color w:val="000000" w:themeColor="text1"/>
                <w:sz w:val="16"/>
                <w:szCs w:val="16"/>
              </w:rPr>
            </w:pPr>
            <w:r w:rsidRPr="00DF3A98">
              <w:rPr>
                <w:rFonts w:cstheme="minorHAnsi"/>
                <w:color w:val="000000" w:themeColor="text1"/>
                <w:sz w:val="16"/>
                <w:szCs w:val="16"/>
              </w:rPr>
              <w:t>Speak About Speech Pathology</w:t>
            </w:r>
          </w:p>
        </w:tc>
        <w:tc>
          <w:tcPr>
            <w:tcW w:w="1134" w:type="dxa"/>
            <w:shd w:val="clear" w:color="auto" w:fill="EDEDED" w:themeFill="accent3" w:themeFillTint="33"/>
          </w:tcPr>
          <w:p w14:paraId="685073DD" w14:textId="77777777" w:rsidR="00DE60B7" w:rsidRPr="00DF3A98" w:rsidRDefault="00DE60B7" w:rsidP="00AC28A2">
            <w:pPr>
              <w:rPr>
                <w:rFonts w:cs="Arial"/>
                <w:color w:val="000000" w:themeColor="text1"/>
                <w:sz w:val="16"/>
                <w:szCs w:val="16"/>
              </w:rPr>
            </w:pPr>
            <w:r>
              <w:rPr>
                <w:rFonts w:cs="Arial"/>
                <w:color w:val="000000" w:themeColor="text1"/>
                <w:sz w:val="16"/>
                <w:szCs w:val="16"/>
              </w:rPr>
              <w:t>Shop 6-8 28 Laurence St</w:t>
            </w:r>
          </w:p>
        </w:tc>
        <w:tc>
          <w:tcPr>
            <w:tcW w:w="1275" w:type="dxa"/>
            <w:shd w:val="clear" w:color="auto" w:fill="EDEDED" w:themeFill="accent3" w:themeFillTint="33"/>
          </w:tcPr>
          <w:p w14:paraId="7179DD8B" w14:textId="77777777" w:rsidR="00DE60B7" w:rsidRDefault="00DE60B7" w:rsidP="00AC28A2">
            <w:pPr>
              <w:rPr>
                <w:rFonts w:cs="Arial"/>
                <w:color w:val="000000" w:themeColor="text1"/>
                <w:sz w:val="16"/>
                <w:szCs w:val="16"/>
              </w:rPr>
            </w:pPr>
            <w:r>
              <w:rPr>
                <w:rFonts w:cstheme="minorHAnsi"/>
                <w:color w:val="000000" w:themeColor="text1"/>
                <w:sz w:val="16"/>
                <w:szCs w:val="16"/>
              </w:rPr>
              <w:t>Hobartville</w:t>
            </w:r>
          </w:p>
        </w:tc>
        <w:tc>
          <w:tcPr>
            <w:tcW w:w="1134" w:type="dxa"/>
            <w:shd w:val="clear" w:color="auto" w:fill="EDEDED" w:themeFill="accent3" w:themeFillTint="33"/>
          </w:tcPr>
          <w:p w14:paraId="6B350BCA" w14:textId="77777777" w:rsidR="00DE60B7" w:rsidRPr="00DF3A98" w:rsidRDefault="00DE60B7" w:rsidP="00AC28A2">
            <w:pPr>
              <w:spacing w:after="0" w:line="240" w:lineRule="auto"/>
              <w:rPr>
                <w:rFonts w:cs="Arial"/>
                <w:color w:val="000000" w:themeColor="text1"/>
                <w:sz w:val="16"/>
                <w:szCs w:val="16"/>
              </w:rPr>
            </w:pPr>
            <w:r>
              <w:rPr>
                <w:rFonts w:cstheme="minorHAnsi"/>
                <w:color w:val="000000" w:themeColor="text1"/>
                <w:sz w:val="16"/>
                <w:szCs w:val="16"/>
              </w:rPr>
              <w:t>(02) 4555 1870</w:t>
            </w:r>
          </w:p>
          <w:p w14:paraId="6D122C9B" w14:textId="77777777" w:rsidR="00DE60B7" w:rsidRPr="00DF3A98" w:rsidRDefault="00DE60B7" w:rsidP="00AC28A2">
            <w:pPr>
              <w:rPr>
                <w:rFonts w:cs="Arial"/>
                <w:color w:val="000000" w:themeColor="text1"/>
                <w:sz w:val="16"/>
                <w:szCs w:val="16"/>
              </w:rPr>
            </w:pPr>
          </w:p>
        </w:tc>
        <w:tc>
          <w:tcPr>
            <w:tcW w:w="2977" w:type="dxa"/>
            <w:shd w:val="clear" w:color="auto" w:fill="EDEDED" w:themeFill="accent3" w:themeFillTint="33"/>
          </w:tcPr>
          <w:p w14:paraId="6D46299F" w14:textId="77777777" w:rsidR="00DE60B7" w:rsidRDefault="00DE60B7" w:rsidP="00AC28A2">
            <w:hyperlink r:id="rId63" w:history="1">
              <w:r w:rsidRPr="005844C6">
                <w:rPr>
                  <w:rStyle w:val="Hyperlink"/>
                  <w:sz w:val="16"/>
                  <w:szCs w:val="16"/>
                </w:rPr>
                <w:t>admin@speakaboutspeech.com</w:t>
              </w:r>
            </w:hyperlink>
            <w:r>
              <w:rPr>
                <w:sz w:val="16"/>
                <w:szCs w:val="16"/>
              </w:rPr>
              <w:t xml:space="preserve"> </w:t>
            </w:r>
          </w:p>
        </w:tc>
        <w:tc>
          <w:tcPr>
            <w:tcW w:w="2977" w:type="dxa"/>
            <w:shd w:val="clear" w:color="auto" w:fill="EDEDED" w:themeFill="accent3" w:themeFillTint="33"/>
          </w:tcPr>
          <w:p w14:paraId="37B7A795" w14:textId="77777777" w:rsidR="00DE60B7" w:rsidRDefault="00DE60B7" w:rsidP="00AC28A2">
            <w:pPr>
              <w:shd w:val="clear" w:color="auto" w:fill="FFFFFF"/>
            </w:pPr>
            <w:hyperlink r:id="rId64" w:history="1">
              <w:r w:rsidRPr="00DF3A98">
                <w:rPr>
                  <w:rStyle w:val="Hyperlink"/>
                  <w:sz w:val="16"/>
                  <w:szCs w:val="16"/>
                </w:rPr>
                <w:t>www.speakaboutspeech.com</w:t>
              </w:r>
            </w:hyperlink>
            <w:r w:rsidRPr="00DF3A98">
              <w:rPr>
                <w:sz w:val="16"/>
                <w:szCs w:val="16"/>
              </w:rPr>
              <w:t xml:space="preserve"> </w:t>
            </w:r>
          </w:p>
        </w:tc>
      </w:tr>
      <w:tr w:rsidR="00DE60B7" w:rsidRPr="00DF3A98" w14:paraId="371DCAC0" w14:textId="77777777" w:rsidTr="00AC28A2">
        <w:tc>
          <w:tcPr>
            <w:tcW w:w="10774" w:type="dxa"/>
            <w:gridSpan w:val="6"/>
            <w:shd w:val="clear" w:color="auto" w:fill="000000" w:themeFill="text1"/>
          </w:tcPr>
          <w:p w14:paraId="1C1F0B0C" w14:textId="77777777" w:rsidR="00DE60B7" w:rsidRDefault="00DE60B7" w:rsidP="00AC28A2">
            <w:pPr>
              <w:shd w:val="clear" w:color="auto" w:fill="FFFFFF"/>
              <w:jc w:val="center"/>
              <w:rPr>
                <w:rFonts w:cs="Arial"/>
                <w:color w:val="000000" w:themeColor="text1"/>
                <w:sz w:val="16"/>
                <w:szCs w:val="16"/>
              </w:rPr>
            </w:pPr>
          </w:p>
          <w:p w14:paraId="6DF78B45" w14:textId="77777777" w:rsidR="00DE60B7" w:rsidRDefault="00DE60B7" w:rsidP="00AC28A2">
            <w:pPr>
              <w:shd w:val="clear" w:color="auto" w:fill="FFFFFF"/>
              <w:jc w:val="center"/>
              <w:rPr>
                <w:rFonts w:cs="Arial"/>
                <w:color w:val="000000" w:themeColor="text1"/>
                <w:sz w:val="16"/>
                <w:szCs w:val="16"/>
              </w:rPr>
            </w:pPr>
            <w:r>
              <w:rPr>
                <w:rFonts w:cs="Arial"/>
                <w:color w:val="000000" w:themeColor="text1"/>
                <w:sz w:val="16"/>
                <w:szCs w:val="16"/>
              </w:rPr>
              <w:t>Lithgow</w:t>
            </w:r>
          </w:p>
          <w:p w14:paraId="4CA6D3F2" w14:textId="77777777" w:rsidR="00DE60B7" w:rsidRDefault="00DE60B7" w:rsidP="00AC28A2">
            <w:pPr>
              <w:shd w:val="clear" w:color="auto" w:fill="FFFFFF"/>
              <w:jc w:val="center"/>
            </w:pPr>
          </w:p>
        </w:tc>
      </w:tr>
      <w:tr w:rsidR="00DE60B7" w:rsidRPr="00DF3A98" w14:paraId="4D7EEA16" w14:textId="77777777" w:rsidTr="00AC28A2">
        <w:tc>
          <w:tcPr>
            <w:tcW w:w="1277" w:type="dxa"/>
            <w:shd w:val="clear" w:color="auto" w:fill="EDEDED" w:themeFill="accent3" w:themeFillTint="33"/>
          </w:tcPr>
          <w:p w14:paraId="0CF7E771" w14:textId="77777777" w:rsidR="00DE60B7" w:rsidRDefault="00DE60B7" w:rsidP="00AC28A2">
            <w:pPr>
              <w:rPr>
                <w:rFonts w:cs="Arial"/>
                <w:color w:val="000000" w:themeColor="text1"/>
                <w:sz w:val="16"/>
                <w:szCs w:val="16"/>
              </w:rPr>
            </w:pPr>
            <w:r>
              <w:rPr>
                <w:rFonts w:cs="Arial"/>
                <w:color w:val="000000" w:themeColor="text1"/>
                <w:sz w:val="16"/>
                <w:szCs w:val="16"/>
              </w:rPr>
              <w:t>Lithgow Hospital</w:t>
            </w:r>
          </w:p>
        </w:tc>
        <w:tc>
          <w:tcPr>
            <w:tcW w:w="1134" w:type="dxa"/>
            <w:shd w:val="clear" w:color="auto" w:fill="EDEDED" w:themeFill="accent3" w:themeFillTint="33"/>
          </w:tcPr>
          <w:p w14:paraId="1D769CAA" w14:textId="77777777" w:rsidR="00DE60B7" w:rsidRPr="00DF3A98" w:rsidRDefault="00DE60B7" w:rsidP="00AC28A2">
            <w:pPr>
              <w:rPr>
                <w:rFonts w:cs="Arial"/>
                <w:color w:val="000000" w:themeColor="text1"/>
                <w:sz w:val="16"/>
                <w:szCs w:val="16"/>
              </w:rPr>
            </w:pPr>
            <w:r>
              <w:rPr>
                <w:rFonts w:cs="Arial"/>
                <w:color w:val="000000" w:themeColor="text1"/>
                <w:sz w:val="16"/>
                <w:szCs w:val="16"/>
              </w:rPr>
              <w:t>Great Western Hwy</w:t>
            </w:r>
          </w:p>
        </w:tc>
        <w:tc>
          <w:tcPr>
            <w:tcW w:w="1275" w:type="dxa"/>
            <w:shd w:val="clear" w:color="auto" w:fill="EDEDED" w:themeFill="accent3" w:themeFillTint="33"/>
          </w:tcPr>
          <w:p w14:paraId="6A64EB97" w14:textId="77777777" w:rsidR="00DE60B7" w:rsidRDefault="00DE60B7" w:rsidP="00AC28A2">
            <w:pPr>
              <w:rPr>
                <w:rFonts w:cs="Arial"/>
                <w:color w:val="000000" w:themeColor="text1"/>
                <w:sz w:val="16"/>
                <w:szCs w:val="16"/>
              </w:rPr>
            </w:pPr>
            <w:r>
              <w:rPr>
                <w:rFonts w:cs="Arial"/>
                <w:color w:val="000000" w:themeColor="text1"/>
                <w:sz w:val="16"/>
                <w:szCs w:val="16"/>
              </w:rPr>
              <w:t>Lithgow</w:t>
            </w:r>
          </w:p>
        </w:tc>
        <w:tc>
          <w:tcPr>
            <w:tcW w:w="1134" w:type="dxa"/>
            <w:shd w:val="clear" w:color="auto" w:fill="EDEDED" w:themeFill="accent3" w:themeFillTint="33"/>
          </w:tcPr>
          <w:p w14:paraId="3CAEE4C9" w14:textId="77777777" w:rsidR="00DE60B7" w:rsidRPr="00DF3A98" w:rsidRDefault="00DE60B7" w:rsidP="00AC28A2">
            <w:pPr>
              <w:rPr>
                <w:rFonts w:cs="Arial"/>
                <w:color w:val="000000" w:themeColor="text1"/>
                <w:sz w:val="16"/>
                <w:szCs w:val="16"/>
              </w:rPr>
            </w:pPr>
            <w:r w:rsidRPr="00DF3A98">
              <w:rPr>
                <w:rFonts w:cs="Arial"/>
                <w:color w:val="000000" w:themeColor="text1"/>
                <w:sz w:val="16"/>
                <w:szCs w:val="16"/>
              </w:rPr>
              <w:t>02 6350 2300</w:t>
            </w:r>
          </w:p>
        </w:tc>
        <w:tc>
          <w:tcPr>
            <w:tcW w:w="2977" w:type="dxa"/>
            <w:shd w:val="clear" w:color="auto" w:fill="EDEDED" w:themeFill="accent3" w:themeFillTint="33"/>
          </w:tcPr>
          <w:p w14:paraId="1C8BC033" w14:textId="77777777" w:rsidR="00DE60B7" w:rsidRDefault="00DE60B7" w:rsidP="00AC28A2"/>
        </w:tc>
        <w:tc>
          <w:tcPr>
            <w:tcW w:w="2977" w:type="dxa"/>
            <w:shd w:val="clear" w:color="auto" w:fill="EDEDED" w:themeFill="accent3" w:themeFillTint="33"/>
          </w:tcPr>
          <w:p w14:paraId="38591B73" w14:textId="77777777" w:rsidR="00DE60B7" w:rsidRDefault="00DE60B7" w:rsidP="00AC28A2">
            <w:pPr>
              <w:shd w:val="clear" w:color="auto" w:fill="FFFFFF"/>
            </w:pPr>
          </w:p>
        </w:tc>
      </w:tr>
      <w:tr w:rsidR="00DE60B7" w:rsidRPr="00DF3A98" w14:paraId="51CD1A46" w14:textId="77777777" w:rsidTr="00AC28A2">
        <w:tc>
          <w:tcPr>
            <w:tcW w:w="1277" w:type="dxa"/>
            <w:shd w:val="clear" w:color="auto" w:fill="EDEDED" w:themeFill="accent3" w:themeFillTint="33"/>
          </w:tcPr>
          <w:p w14:paraId="18E729A2" w14:textId="77777777" w:rsidR="00DE60B7" w:rsidRDefault="00DE60B7" w:rsidP="00AC28A2">
            <w:pPr>
              <w:rPr>
                <w:rFonts w:cs="Arial"/>
                <w:color w:val="000000" w:themeColor="text1"/>
                <w:sz w:val="16"/>
                <w:szCs w:val="16"/>
              </w:rPr>
            </w:pPr>
            <w:r w:rsidRPr="001F325B">
              <w:rPr>
                <w:rFonts w:cstheme="minorHAnsi"/>
                <w:color w:val="000000" w:themeColor="text1"/>
                <w:sz w:val="16"/>
                <w:szCs w:val="16"/>
              </w:rPr>
              <w:t>SDN Early Childhood Links</w:t>
            </w:r>
          </w:p>
        </w:tc>
        <w:tc>
          <w:tcPr>
            <w:tcW w:w="1134" w:type="dxa"/>
            <w:shd w:val="clear" w:color="auto" w:fill="EDEDED" w:themeFill="accent3" w:themeFillTint="33"/>
          </w:tcPr>
          <w:p w14:paraId="7734E4F2" w14:textId="77777777" w:rsidR="00DE60B7" w:rsidRDefault="00DE60B7" w:rsidP="00AC28A2">
            <w:pPr>
              <w:rPr>
                <w:rFonts w:cs="Arial"/>
                <w:color w:val="000000" w:themeColor="text1"/>
                <w:sz w:val="16"/>
                <w:szCs w:val="16"/>
              </w:rPr>
            </w:pPr>
            <w:r w:rsidRPr="001F325B">
              <w:rPr>
                <w:rFonts w:cstheme="minorHAnsi"/>
                <w:color w:val="000000" w:themeColor="text1"/>
                <w:sz w:val="16"/>
                <w:szCs w:val="16"/>
              </w:rPr>
              <w:t>Malvern St</w:t>
            </w:r>
          </w:p>
        </w:tc>
        <w:tc>
          <w:tcPr>
            <w:tcW w:w="1275" w:type="dxa"/>
            <w:shd w:val="clear" w:color="auto" w:fill="EDEDED" w:themeFill="accent3" w:themeFillTint="33"/>
          </w:tcPr>
          <w:p w14:paraId="4340017D" w14:textId="77777777" w:rsidR="00DE60B7" w:rsidRDefault="00DE60B7" w:rsidP="00AC28A2">
            <w:pPr>
              <w:rPr>
                <w:rFonts w:cs="Arial"/>
                <w:color w:val="000000" w:themeColor="text1"/>
                <w:sz w:val="16"/>
                <w:szCs w:val="16"/>
              </w:rPr>
            </w:pPr>
            <w:r w:rsidRPr="001F325B">
              <w:rPr>
                <w:rFonts w:cstheme="minorHAnsi"/>
                <w:color w:val="000000" w:themeColor="text1"/>
                <w:sz w:val="16"/>
                <w:szCs w:val="16"/>
              </w:rPr>
              <w:t>Lithgow</w:t>
            </w:r>
          </w:p>
        </w:tc>
        <w:tc>
          <w:tcPr>
            <w:tcW w:w="1134" w:type="dxa"/>
            <w:shd w:val="clear" w:color="auto" w:fill="EDEDED" w:themeFill="accent3" w:themeFillTint="33"/>
          </w:tcPr>
          <w:p w14:paraId="0985EFB5" w14:textId="77777777" w:rsidR="00DE60B7" w:rsidRPr="00DF3A98" w:rsidRDefault="00DE60B7" w:rsidP="00AC28A2">
            <w:pPr>
              <w:rPr>
                <w:rFonts w:cs="Arial"/>
                <w:color w:val="000000" w:themeColor="text1"/>
                <w:sz w:val="16"/>
                <w:szCs w:val="16"/>
              </w:rPr>
            </w:pPr>
            <w:r w:rsidRPr="001F325B">
              <w:rPr>
                <w:rFonts w:cstheme="minorHAnsi"/>
                <w:color w:val="000000" w:themeColor="text1"/>
                <w:sz w:val="16"/>
                <w:szCs w:val="16"/>
              </w:rPr>
              <w:t>02 6353 1616</w:t>
            </w:r>
          </w:p>
        </w:tc>
        <w:tc>
          <w:tcPr>
            <w:tcW w:w="2977" w:type="dxa"/>
            <w:shd w:val="clear" w:color="auto" w:fill="EDEDED" w:themeFill="accent3" w:themeFillTint="33"/>
          </w:tcPr>
          <w:p w14:paraId="0C3EF0D8" w14:textId="4D686EA8" w:rsidR="00DE60B7" w:rsidRPr="00DE60B7" w:rsidRDefault="00DE60B7" w:rsidP="00AC28A2">
            <w:pPr>
              <w:rPr>
                <w:rFonts w:cstheme="minorHAnsi"/>
                <w:sz w:val="16"/>
                <w:szCs w:val="16"/>
              </w:rPr>
            </w:pPr>
            <w:hyperlink r:id="rId65" w:history="1">
              <w:r w:rsidRPr="00A23F28">
                <w:rPr>
                  <w:rStyle w:val="Hyperlink"/>
                  <w:rFonts w:cstheme="minorHAnsi"/>
                  <w:sz w:val="16"/>
                  <w:szCs w:val="16"/>
                </w:rPr>
                <w:t>sdn@sdn.org.au</w:t>
              </w:r>
            </w:hyperlink>
            <w:r>
              <w:rPr>
                <w:rFonts w:cstheme="minorHAnsi"/>
                <w:sz w:val="16"/>
                <w:szCs w:val="16"/>
              </w:rPr>
              <w:t xml:space="preserve"> </w:t>
            </w:r>
          </w:p>
        </w:tc>
        <w:tc>
          <w:tcPr>
            <w:tcW w:w="2977" w:type="dxa"/>
            <w:shd w:val="clear" w:color="auto" w:fill="EDEDED" w:themeFill="accent3" w:themeFillTint="33"/>
          </w:tcPr>
          <w:p w14:paraId="65AA5007" w14:textId="77777777" w:rsidR="00DE60B7" w:rsidRDefault="00DE60B7" w:rsidP="00AC28A2">
            <w:pPr>
              <w:shd w:val="clear" w:color="auto" w:fill="FFFFFF"/>
            </w:pPr>
            <w:hyperlink r:id="rId66" w:history="1">
              <w:r w:rsidRPr="00A23F28">
                <w:rPr>
                  <w:rStyle w:val="Hyperlink"/>
                  <w:sz w:val="16"/>
                  <w:szCs w:val="16"/>
                </w:rPr>
                <w:t>www.sdn.org.au</w:t>
              </w:r>
            </w:hyperlink>
            <w:r>
              <w:rPr>
                <w:sz w:val="16"/>
                <w:szCs w:val="16"/>
              </w:rPr>
              <w:t xml:space="preserve"> </w:t>
            </w:r>
          </w:p>
        </w:tc>
      </w:tr>
    </w:tbl>
    <w:p w14:paraId="2A4C8A70" w14:textId="77777777" w:rsidR="00DE60B7" w:rsidRDefault="00DE60B7"/>
    <w:sectPr w:rsidR="00DE60B7">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1DD70" w14:textId="77777777" w:rsidR="006756FE" w:rsidRDefault="006756FE" w:rsidP="00DE60B7">
      <w:pPr>
        <w:spacing w:after="0" w:line="240" w:lineRule="auto"/>
      </w:pPr>
      <w:r>
        <w:separator/>
      </w:r>
    </w:p>
  </w:endnote>
  <w:endnote w:type="continuationSeparator" w:id="0">
    <w:p w14:paraId="44FE8F01" w14:textId="77777777" w:rsidR="006756FE" w:rsidRDefault="006756FE" w:rsidP="00DE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Roboto">
    <w:altName w:val="Times New Roman"/>
    <w:panose1 w:val="00000000000000000000"/>
    <w:charset w:val="00"/>
    <w:family w:val="roman"/>
    <w:notTrueType/>
    <w:pitch w:val="default"/>
  </w:font>
  <w:font w:name="Nuni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755339"/>
      <w:docPartObj>
        <w:docPartGallery w:val="Page Numbers (Bottom of Page)"/>
        <w:docPartUnique/>
      </w:docPartObj>
    </w:sdtPr>
    <w:sdtEndPr>
      <w:rPr>
        <w:noProof/>
      </w:rPr>
    </w:sdtEndPr>
    <w:sdtContent>
      <w:p w14:paraId="4E55150B" w14:textId="1290E3CE" w:rsidR="00DE60B7" w:rsidRDefault="00DE60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D18E47" w14:textId="77777777" w:rsidR="00DE60B7" w:rsidRDefault="00DE6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6C08F" w14:textId="77777777" w:rsidR="006756FE" w:rsidRDefault="006756FE" w:rsidP="00DE60B7">
      <w:pPr>
        <w:spacing w:after="0" w:line="240" w:lineRule="auto"/>
      </w:pPr>
      <w:r>
        <w:separator/>
      </w:r>
    </w:p>
  </w:footnote>
  <w:footnote w:type="continuationSeparator" w:id="0">
    <w:p w14:paraId="467799B9" w14:textId="77777777" w:rsidR="006756FE" w:rsidRDefault="006756FE" w:rsidP="00DE6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57296"/>
    <w:multiLevelType w:val="hybridMultilevel"/>
    <w:tmpl w:val="68482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B7"/>
    <w:rsid w:val="006756FE"/>
    <w:rsid w:val="00DE60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B6D5"/>
  <w15:chartTrackingRefBased/>
  <w15:docId w15:val="{4528D301-0A11-4F8B-A434-C7FA50F3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B7"/>
    <w:pPr>
      <w:spacing w:after="200" w:line="276" w:lineRule="auto"/>
    </w:pPr>
  </w:style>
  <w:style w:type="paragraph" w:styleId="Heading3">
    <w:name w:val="heading 3"/>
    <w:basedOn w:val="Normal"/>
    <w:next w:val="Normal"/>
    <w:link w:val="Heading3Char"/>
    <w:uiPriority w:val="9"/>
    <w:unhideWhenUsed/>
    <w:qFormat/>
    <w:rsid w:val="00DE60B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DE60B7"/>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60B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DE60B7"/>
    <w:rPr>
      <w:rFonts w:asciiTheme="majorHAnsi" w:eastAsiaTheme="majorEastAsia" w:hAnsiTheme="majorHAnsi" w:cstheme="majorBidi"/>
      <w:b/>
      <w:bCs/>
      <w:i/>
      <w:iCs/>
      <w:color w:val="4472C4" w:themeColor="accent1"/>
    </w:rPr>
  </w:style>
  <w:style w:type="table" w:styleId="TableGrid">
    <w:name w:val="Table Grid"/>
    <w:basedOn w:val="TableNormal"/>
    <w:uiPriority w:val="39"/>
    <w:rsid w:val="00DE6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0B7"/>
    <w:rPr>
      <w:color w:val="0000FF"/>
      <w:u w:val="single"/>
    </w:rPr>
  </w:style>
  <w:style w:type="paragraph" w:styleId="NormalWeb">
    <w:name w:val="Normal (Web)"/>
    <w:basedOn w:val="Normal"/>
    <w:uiPriority w:val="99"/>
    <w:unhideWhenUsed/>
    <w:rsid w:val="00DE60B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8">
    <w:name w:val="font_8"/>
    <w:basedOn w:val="Normal"/>
    <w:rsid w:val="00DE60B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E6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0B7"/>
  </w:style>
  <w:style w:type="paragraph" w:styleId="Footer">
    <w:name w:val="footer"/>
    <w:basedOn w:val="Normal"/>
    <w:link w:val="FooterChar"/>
    <w:uiPriority w:val="99"/>
    <w:unhideWhenUsed/>
    <w:rsid w:val="00DE6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echpathologyaustralia.org.au" TargetMode="External"/><Relationship Id="rId18" Type="http://schemas.openxmlformats.org/officeDocument/2006/relationships/hyperlink" Target="http://www.anjtherapy.com.au" TargetMode="External"/><Relationship Id="rId26" Type="http://schemas.openxmlformats.org/officeDocument/2006/relationships/hyperlink" Target="http://www.nsls.com.au" TargetMode="External"/><Relationship Id="rId39" Type="http://schemas.openxmlformats.org/officeDocument/2006/relationships/hyperlink" Target="http://www.sunnyfield.org.au" TargetMode="External"/><Relationship Id="rId21" Type="http://schemas.openxmlformats.org/officeDocument/2006/relationships/hyperlink" Target="mailto:admin@betterrehabilitation.com.au" TargetMode="External"/><Relationship Id="rId34" Type="http://schemas.openxmlformats.org/officeDocument/2006/relationships/hyperlink" Target="mailto:nstutchbury@skillsforkids.com.au%20&#160;" TargetMode="External"/><Relationship Id="rId42" Type="http://schemas.openxmlformats.org/officeDocument/2006/relationships/hyperlink" Target="http://www.wholefamilyhealth.com.au" TargetMode="External"/><Relationship Id="rId47" Type="http://schemas.openxmlformats.org/officeDocument/2006/relationships/hyperlink" Target="mailto:daniellecoghlan.speech@gmail.com" TargetMode="External"/><Relationship Id="rId50" Type="http://schemas.openxmlformats.org/officeDocument/2006/relationships/hyperlink" Target="mailto:emergespeechpathology@gmail.com" TargetMode="External"/><Relationship Id="rId55" Type="http://schemas.openxmlformats.org/officeDocument/2006/relationships/hyperlink" Target="mailto:valerie.graham@icloud.com" TargetMode="External"/><Relationship Id="rId63" Type="http://schemas.openxmlformats.org/officeDocument/2006/relationships/hyperlink" Target="mailto:admin@speakaboutspeech.com" TargetMode="External"/><Relationship Id="rId68" Type="http://schemas.openxmlformats.org/officeDocument/2006/relationships/fontTable" Target="fontTable.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hyperlink" Target="http://www.allabilitiestherapy.com.au" TargetMode="External"/><Relationship Id="rId29" Type="http://schemas.openxmlformats.org/officeDocument/2006/relationships/hyperlink" Target="http://www.lifestart.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www.dotsintervention.com.au" TargetMode="External"/><Relationship Id="rId32" Type="http://schemas.openxmlformats.org/officeDocument/2006/relationships/hyperlink" Target="http://www.nsls.com.au" TargetMode="External"/><Relationship Id="rId37" Type="http://schemas.openxmlformats.org/officeDocument/2006/relationships/hyperlink" Target="http://www.springfwd.com.au" TargetMode="External"/><Relationship Id="rId40" Type="http://schemas.openxmlformats.org/officeDocument/2006/relationships/hyperlink" Target="http://www.benevolent.org.au" TargetMode="External"/><Relationship Id="rId45" Type="http://schemas.openxmlformats.org/officeDocument/2006/relationships/hyperlink" Target="mailto:amanda.allaboutspeech@gmail.com" TargetMode="External"/><Relationship Id="rId53" Type="http://schemas.openxmlformats.org/officeDocument/2006/relationships/hyperlink" Target="mailto:anne@listen2learn.com.au" TargetMode="External"/><Relationship Id="rId58" Type="http://schemas.openxmlformats.org/officeDocument/2006/relationships/hyperlink" Target="mailto:emma@progressivesp.com.au" TargetMode="External"/><Relationship Id="rId66" Type="http://schemas.openxmlformats.org/officeDocument/2006/relationships/hyperlink" Target="http://www.sdn.org.au" TargetMode="External"/><Relationship Id="rId5" Type="http://schemas.openxmlformats.org/officeDocument/2006/relationships/footnotes" Target="footnotes.xml"/><Relationship Id="rId15" Type="http://schemas.openxmlformats.org/officeDocument/2006/relationships/hyperlink" Target="mailto:info@allabilitiestherapy.com.au" TargetMode="External"/><Relationship Id="rId23" Type="http://schemas.openxmlformats.org/officeDocument/2006/relationships/hyperlink" Target="http://www.chatterboxspeech.com.au" TargetMode="External"/><Relationship Id="rId28" Type="http://schemas.openxmlformats.org/officeDocument/2006/relationships/hyperlink" Target="mailto:nepean@lifestart.org.au" TargetMode="External"/><Relationship Id="rId36" Type="http://schemas.openxmlformats.org/officeDocument/2006/relationships/hyperlink" Target="mailto:theteam@springfwd.com.au" TargetMode="External"/><Relationship Id="rId49" Type="http://schemas.openxmlformats.org/officeDocument/2006/relationships/hyperlink" Target="http://www.connectcfs.org.au" TargetMode="External"/><Relationship Id="rId57" Type="http://schemas.openxmlformats.org/officeDocument/2006/relationships/hyperlink" Target="http://www.springwoodchildrenscentre.weebly.com" TargetMode="External"/><Relationship Id="rId61" Type="http://schemas.openxmlformats.org/officeDocument/2006/relationships/hyperlink" Target="mailto:elise.elbourn@sydney.edu.au" TargetMode="External"/><Relationship Id="rId10" Type="http://schemas.openxmlformats.org/officeDocument/2006/relationships/diagramColors" Target="diagrams/colors1.xml"/><Relationship Id="rId19" Type="http://schemas.openxmlformats.org/officeDocument/2006/relationships/hyperlink" Target="mailto:info@therabee.com" TargetMode="External"/><Relationship Id="rId31" Type="http://schemas.openxmlformats.org/officeDocument/2006/relationships/hyperlink" Target="mailto:mail@nsls.com.au" TargetMode="External"/><Relationship Id="rId44" Type="http://schemas.openxmlformats.org/officeDocument/2006/relationships/hyperlink" Target="http://www.adultspeechpath.com.au" TargetMode="External"/><Relationship Id="rId52" Type="http://schemas.openxmlformats.org/officeDocument/2006/relationships/hyperlink" Target="http://www.glenbrook.speech.wix.com/glenbrookspeechpathology" TargetMode="External"/><Relationship Id="rId60" Type="http://schemas.openxmlformats.org/officeDocument/2006/relationships/hyperlink" Target="http://www.allabilitiestherapy.com.au" TargetMode="External"/><Relationship Id="rId65" Type="http://schemas.openxmlformats.org/officeDocument/2006/relationships/hyperlink" Target="mailto:sdn@sdn.org.au"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www.abilityoptions.org.au" TargetMode="External"/><Relationship Id="rId22" Type="http://schemas.openxmlformats.org/officeDocument/2006/relationships/hyperlink" Target="mailto:lisa.rickard@talkspeech.com.au" TargetMode="External"/><Relationship Id="rId27" Type="http://schemas.openxmlformats.org/officeDocument/2006/relationships/hyperlink" Target="http://www.ipar.com.au" TargetMode="External"/><Relationship Id="rId30" Type="http://schemas.openxmlformats.org/officeDocument/2006/relationships/hyperlink" Target="http://www.nspot.com.au" TargetMode="External"/><Relationship Id="rId35" Type="http://schemas.openxmlformats.org/officeDocument/2006/relationships/hyperlink" Target="http://www.skillsforkids.com.au" TargetMode="External"/><Relationship Id="rId43" Type="http://schemas.openxmlformats.org/officeDocument/2006/relationships/hyperlink" Target="mailto:contact@adultspeechpath.com.au" TargetMode="External"/><Relationship Id="rId48" Type="http://schemas.openxmlformats.org/officeDocument/2006/relationships/hyperlink" Target="mailto:childrenschatter@bigpond.com" TargetMode="External"/><Relationship Id="rId56" Type="http://schemas.openxmlformats.org/officeDocument/2006/relationships/hyperlink" Target="mailto:sccrr@iinet.net.au" TargetMode="External"/><Relationship Id="rId64" Type="http://schemas.openxmlformats.org/officeDocument/2006/relationships/hyperlink" Target="http://www.speakaboutspeech.com" TargetMode="External"/><Relationship Id="rId69" Type="http://schemas.openxmlformats.org/officeDocument/2006/relationships/theme" Target="theme/theme1.xml"/><Relationship Id="rId8" Type="http://schemas.openxmlformats.org/officeDocument/2006/relationships/diagramLayout" Target="diagrams/layout1.xml"/><Relationship Id="rId51" Type="http://schemas.openxmlformats.org/officeDocument/2006/relationships/hyperlink" Target="http://www.gabriellecentreforchildren.com.au" TargetMode="External"/><Relationship Id="rId3" Type="http://schemas.openxmlformats.org/officeDocument/2006/relationships/settings" Target="settings.xml"/><Relationship Id="rId12" Type="http://schemas.openxmlformats.org/officeDocument/2006/relationships/hyperlink" Target="mailto:office@speechpathologyaustralia.org.au" TargetMode="External"/><Relationship Id="rId17" Type="http://schemas.openxmlformats.org/officeDocument/2006/relationships/hyperlink" Target="mailto:info@anjtherapy.com.au" TargetMode="External"/><Relationship Id="rId25" Type="http://schemas.openxmlformats.org/officeDocument/2006/relationships/hyperlink" Target="mailto:catherine@nsls.com.au" TargetMode="External"/><Relationship Id="rId33" Type="http://schemas.openxmlformats.org/officeDocument/2006/relationships/hyperlink" Target="mailto:pmaha56@gmail.com" TargetMode="External"/><Relationship Id="rId38" Type="http://schemas.openxmlformats.org/officeDocument/2006/relationships/hyperlink" Target="mailto:enquiries@sunnyfield.org.au" TargetMode="External"/><Relationship Id="rId46" Type="http://schemas.openxmlformats.org/officeDocument/2006/relationships/hyperlink" Target="http://www.allaboutspeech.com.au" TargetMode="External"/><Relationship Id="rId59" Type="http://schemas.openxmlformats.org/officeDocument/2006/relationships/hyperlink" Target="mailto:info@allabilitiestherapy.com.au" TargetMode="External"/><Relationship Id="rId67" Type="http://schemas.openxmlformats.org/officeDocument/2006/relationships/footer" Target="footer1.xml"/><Relationship Id="rId20" Type="http://schemas.openxmlformats.org/officeDocument/2006/relationships/hyperlink" Target="http://www.therabee.com.au" TargetMode="External"/><Relationship Id="rId41" Type="http://schemas.openxmlformats.org/officeDocument/2006/relationships/hyperlink" Target="mailto:theteam@wholefamilyhealth.com.au" TargetMode="External"/><Relationship Id="rId54" Type="http://schemas.openxmlformats.org/officeDocument/2006/relationships/hyperlink" Target="http://www.listen2learn.com.au" TargetMode="External"/><Relationship Id="rId62" Type="http://schemas.openxmlformats.org/officeDocument/2006/relationships/hyperlink" Target="mailto:meaganjonesspeech@hot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127F70-64AC-4803-9E55-0E082AED6FD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AU"/>
        </a:p>
      </dgm:t>
    </dgm:pt>
    <dgm:pt modelId="{CA77FAC9-5A00-4893-A451-64628A7EB1BB}">
      <dgm:prSet phldrT="[Text]"/>
      <dgm:spPr/>
      <dgm:t>
        <a:bodyPr/>
        <a:lstStyle/>
        <a:p>
          <a:r>
            <a:rPr lang="en-AU"/>
            <a:t>Feeding &amp; Meal Time Management</a:t>
          </a:r>
        </a:p>
      </dgm:t>
    </dgm:pt>
    <dgm:pt modelId="{FC4E767F-BE19-41AA-A2F0-D1853EE98595}" type="parTrans" cxnId="{C9177C9E-FD0E-4FA4-A8DC-C46594BA81D5}">
      <dgm:prSet/>
      <dgm:spPr/>
      <dgm:t>
        <a:bodyPr/>
        <a:lstStyle/>
        <a:p>
          <a:endParaRPr lang="en-AU"/>
        </a:p>
      </dgm:t>
    </dgm:pt>
    <dgm:pt modelId="{622AF152-70AD-49A6-A18A-514095FD9751}" type="sibTrans" cxnId="{C9177C9E-FD0E-4FA4-A8DC-C46594BA81D5}">
      <dgm:prSet/>
      <dgm:spPr/>
      <dgm:t>
        <a:bodyPr/>
        <a:lstStyle/>
        <a:p>
          <a:endParaRPr lang="en-AU"/>
        </a:p>
      </dgm:t>
    </dgm:pt>
    <dgm:pt modelId="{1061788B-2069-48DD-9DE7-066F7AED652D}">
      <dgm:prSet phldrT="[Text]"/>
      <dgm:spPr/>
      <dgm:t>
        <a:bodyPr/>
        <a:lstStyle/>
        <a:p>
          <a:r>
            <a:rPr lang="en-AU"/>
            <a:t>Asessment &amp; Managaement of Speech &amp; Sound Disorders</a:t>
          </a:r>
        </a:p>
      </dgm:t>
    </dgm:pt>
    <dgm:pt modelId="{1EDEC7DC-D353-488C-94D9-5B82B67DE671}" type="parTrans" cxnId="{C52D9253-22DD-47A4-A50F-58D5587FF678}">
      <dgm:prSet/>
      <dgm:spPr/>
      <dgm:t>
        <a:bodyPr/>
        <a:lstStyle/>
        <a:p>
          <a:endParaRPr lang="en-AU"/>
        </a:p>
      </dgm:t>
    </dgm:pt>
    <dgm:pt modelId="{69A416C4-0BFC-4946-B9D5-6F34D310A317}" type="sibTrans" cxnId="{C52D9253-22DD-47A4-A50F-58D5587FF678}">
      <dgm:prSet/>
      <dgm:spPr/>
      <dgm:t>
        <a:bodyPr/>
        <a:lstStyle/>
        <a:p>
          <a:endParaRPr lang="en-AU"/>
        </a:p>
      </dgm:t>
    </dgm:pt>
    <dgm:pt modelId="{6BB9FFD8-C248-404F-8A82-D0C287DBABCB}">
      <dgm:prSet phldrT="[Text]"/>
      <dgm:spPr/>
      <dgm:t>
        <a:bodyPr/>
        <a:lstStyle/>
        <a:p>
          <a:r>
            <a:rPr lang="en-AU"/>
            <a:t>Improvement of Fluency &amp; Stuttering</a:t>
          </a:r>
        </a:p>
      </dgm:t>
    </dgm:pt>
    <dgm:pt modelId="{754588B1-87E8-43CD-8DB0-72BC71EE6D89}" type="parTrans" cxnId="{74572791-32B2-4D4E-B6C0-A5549E18608F}">
      <dgm:prSet/>
      <dgm:spPr/>
      <dgm:t>
        <a:bodyPr/>
        <a:lstStyle/>
        <a:p>
          <a:endParaRPr lang="en-AU"/>
        </a:p>
      </dgm:t>
    </dgm:pt>
    <dgm:pt modelId="{2B6EC7D9-6E7B-4873-974F-8F0AEEC51541}" type="sibTrans" cxnId="{74572791-32B2-4D4E-B6C0-A5549E18608F}">
      <dgm:prSet/>
      <dgm:spPr/>
      <dgm:t>
        <a:bodyPr/>
        <a:lstStyle/>
        <a:p>
          <a:endParaRPr lang="en-AU"/>
        </a:p>
      </dgm:t>
    </dgm:pt>
    <dgm:pt modelId="{49055B31-B640-4AAC-89F3-E36376AD67C8}">
      <dgm:prSet phldrT="[Text]"/>
      <dgm:spPr/>
      <dgm:t>
        <a:bodyPr/>
        <a:lstStyle/>
        <a:p>
          <a:r>
            <a:rPr lang="en-AU"/>
            <a:t>Assessment &amp; Management of Voice Disorders</a:t>
          </a:r>
        </a:p>
      </dgm:t>
    </dgm:pt>
    <dgm:pt modelId="{E237C8F9-97DE-4A08-8BA2-BD02CF0034BF}" type="parTrans" cxnId="{27210DE2-3CDC-496B-B00A-7003AF5D58B1}">
      <dgm:prSet/>
      <dgm:spPr/>
      <dgm:t>
        <a:bodyPr/>
        <a:lstStyle/>
        <a:p>
          <a:endParaRPr lang="en-AU"/>
        </a:p>
      </dgm:t>
    </dgm:pt>
    <dgm:pt modelId="{217CB49C-A9DD-4D70-9D84-968743E41F15}" type="sibTrans" cxnId="{27210DE2-3CDC-496B-B00A-7003AF5D58B1}">
      <dgm:prSet/>
      <dgm:spPr/>
      <dgm:t>
        <a:bodyPr/>
        <a:lstStyle/>
        <a:p>
          <a:endParaRPr lang="en-AU"/>
        </a:p>
      </dgm:t>
    </dgm:pt>
    <dgm:pt modelId="{167D8D45-DDF3-4D2B-8D3F-6947FFA2B77F}">
      <dgm:prSet phldrT="[Text]"/>
      <dgm:spPr/>
      <dgm:t>
        <a:bodyPr/>
        <a:lstStyle/>
        <a:p>
          <a:r>
            <a:rPr lang="en-AU"/>
            <a:t>Development of Receptive &amp; Expressive Language Skills</a:t>
          </a:r>
        </a:p>
      </dgm:t>
    </dgm:pt>
    <dgm:pt modelId="{3B849EAB-F356-4C6B-95BA-6F9836BDAE37}" type="parTrans" cxnId="{49A649F0-0B34-4441-A19C-CEBB74CC63FE}">
      <dgm:prSet/>
      <dgm:spPr/>
      <dgm:t>
        <a:bodyPr/>
        <a:lstStyle/>
        <a:p>
          <a:endParaRPr lang="en-AU"/>
        </a:p>
      </dgm:t>
    </dgm:pt>
    <dgm:pt modelId="{914D6508-C794-4C88-9F23-310109E3C02A}" type="sibTrans" cxnId="{49A649F0-0B34-4441-A19C-CEBB74CC63FE}">
      <dgm:prSet/>
      <dgm:spPr/>
      <dgm:t>
        <a:bodyPr/>
        <a:lstStyle/>
        <a:p>
          <a:endParaRPr lang="en-AU"/>
        </a:p>
      </dgm:t>
    </dgm:pt>
    <dgm:pt modelId="{2A59E25E-A344-42B7-9FDB-E98AAA56DAA8}">
      <dgm:prSet/>
      <dgm:spPr/>
      <dgm:t>
        <a:bodyPr/>
        <a:lstStyle/>
        <a:p>
          <a:r>
            <a:rPr lang="en-AU"/>
            <a:t>Development of Play Skills</a:t>
          </a:r>
        </a:p>
      </dgm:t>
    </dgm:pt>
    <dgm:pt modelId="{D700CB3F-7EC5-431F-A5D2-8D2D3929D753}" type="parTrans" cxnId="{4DEB7F85-F21D-48EC-9F4E-73702E8C47A2}">
      <dgm:prSet/>
      <dgm:spPr/>
      <dgm:t>
        <a:bodyPr/>
        <a:lstStyle/>
        <a:p>
          <a:endParaRPr lang="en-AU"/>
        </a:p>
      </dgm:t>
    </dgm:pt>
    <dgm:pt modelId="{5DBB6ADC-FC0B-4E7F-9BDE-BD2DA347E304}" type="sibTrans" cxnId="{4DEB7F85-F21D-48EC-9F4E-73702E8C47A2}">
      <dgm:prSet/>
      <dgm:spPr/>
      <dgm:t>
        <a:bodyPr/>
        <a:lstStyle/>
        <a:p>
          <a:endParaRPr lang="en-AU"/>
        </a:p>
      </dgm:t>
    </dgm:pt>
    <dgm:pt modelId="{4820642F-A009-42F0-B840-9F8C1F041ACE}">
      <dgm:prSet/>
      <dgm:spPr/>
      <dgm:t>
        <a:bodyPr/>
        <a:lstStyle/>
        <a:p>
          <a:r>
            <a:rPr lang="en-AU"/>
            <a:t>Development of Social &amp; Pragmatic Language Skills</a:t>
          </a:r>
        </a:p>
      </dgm:t>
    </dgm:pt>
    <dgm:pt modelId="{324E0C48-5165-45EE-BDAA-B9AA9694CBDC}" type="parTrans" cxnId="{01F2318A-BB65-4AEC-A63C-047C083526AC}">
      <dgm:prSet/>
      <dgm:spPr/>
      <dgm:t>
        <a:bodyPr/>
        <a:lstStyle/>
        <a:p>
          <a:endParaRPr lang="en-AU"/>
        </a:p>
      </dgm:t>
    </dgm:pt>
    <dgm:pt modelId="{19E9DE32-9202-4EA8-9AF1-971CE41712B6}" type="sibTrans" cxnId="{01F2318A-BB65-4AEC-A63C-047C083526AC}">
      <dgm:prSet/>
      <dgm:spPr/>
      <dgm:t>
        <a:bodyPr/>
        <a:lstStyle/>
        <a:p>
          <a:endParaRPr lang="en-AU"/>
        </a:p>
      </dgm:t>
    </dgm:pt>
    <dgm:pt modelId="{7300DAE2-443F-42CD-B6CD-64737DEA91CC}">
      <dgm:prSet/>
      <dgm:spPr/>
      <dgm:t>
        <a:bodyPr/>
        <a:lstStyle/>
        <a:p>
          <a:r>
            <a:rPr lang="en-AU"/>
            <a:t>Development of Phonological Awareness</a:t>
          </a:r>
        </a:p>
      </dgm:t>
    </dgm:pt>
    <dgm:pt modelId="{245F5BED-6AFD-4BEC-9288-7431016DBC21}" type="parTrans" cxnId="{F58573AA-F018-43D6-B1A0-41ED8F93F68C}">
      <dgm:prSet/>
      <dgm:spPr/>
      <dgm:t>
        <a:bodyPr/>
        <a:lstStyle/>
        <a:p>
          <a:endParaRPr lang="en-AU"/>
        </a:p>
      </dgm:t>
    </dgm:pt>
    <dgm:pt modelId="{FFA3D16A-CF1F-4101-8504-60C7896A6A9C}" type="sibTrans" cxnId="{F58573AA-F018-43D6-B1A0-41ED8F93F68C}">
      <dgm:prSet/>
      <dgm:spPr/>
      <dgm:t>
        <a:bodyPr/>
        <a:lstStyle/>
        <a:p>
          <a:endParaRPr lang="en-AU"/>
        </a:p>
      </dgm:t>
    </dgm:pt>
    <dgm:pt modelId="{B761FD69-8FF3-4023-8F3B-CBAD7DA9AA1F}">
      <dgm:prSet/>
      <dgm:spPr/>
      <dgm:t>
        <a:bodyPr/>
        <a:lstStyle/>
        <a:p>
          <a:r>
            <a:rPr lang="en-AU"/>
            <a:t>Enhancement of Literacy</a:t>
          </a:r>
        </a:p>
        <a:p>
          <a:r>
            <a:rPr lang="en-AU"/>
            <a:t>(Decoding, Fluency &amp; Comprehension Skills)</a:t>
          </a:r>
        </a:p>
      </dgm:t>
    </dgm:pt>
    <dgm:pt modelId="{2C5F8E87-35F7-4A86-9BAA-D984708D5D10}" type="parTrans" cxnId="{93E32919-370F-4FCE-BB9F-3887F1EA8AD4}">
      <dgm:prSet/>
      <dgm:spPr/>
      <dgm:t>
        <a:bodyPr/>
        <a:lstStyle/>
        <a:p>
          <a:endParaRPr lang="en-AU"/>
        </a:p>
      </dgm:t>
    </dgm:pt>
    <dgm:pt modelId="{5EBA4B2F-2050-45A9-802F-9A46D5C2ABF0}" type="sibTrans" cxnId="{93E32919-370F-4FCE-BB9F-3887F1EA8AD4}">
      <dgm:prSet/>
      <dgm:spPr/>
      <dgm:t>
        <a:bodyPr/>
        <a:lstStyle/>
        <a:p>
          <a:endParaRPr lang="en-AU"/>
        </a:p>
      </dgm:t>
    </dgm:pt>
    <dgm:pt modelId="{2835AE7A-AA36-4549-960A-14DA67C6994A}">
      <dgm:prSet/>
      <dgm:spPr/>
      <dgm:t>
        <a:bodyPr/>
        <a:lstStyle/>
        <a:p>
          <a:r>
            <a:rPr lang="en-AU"/>
            <a:t>Management of Frustration &amp; Expressing Emotions</a:t>
          </a:r>
        </a:p>
      </dgm:t>
    </dgm:pt>
    <dgm:pt modelId="{5794201B-467E-4D95-8F2E-307C629C432A}" type="parTrans" cxnId="{2A0FC30B-15E2-43F9-9A77-F4FF39178DB6}">
      <dgm:prSet/>
      <dgm:spPr/>
      <dgm:t>
        <a:bodyPr/>
        <a:lstStyle/>
        <a:p>
          <a:endParaRPr lang="en-AU"/>
        </a:p>
      </dgm:t>
    </dgm:pt>
    <dgm:pt modelId="{A412A3CC-7247-4893-B51E-A6426FF3608C}" type="sibTrans" cxnId="{2A0FC30B-15E2-43F9-9A77-F4FF39178DB6}">
      <dgm:prSet/>
      <dgm:spPr/>
      <dgm:t>
        <a:bodyPr/>
        <a:lstStyle/>
        <a:p>
          <a:endParaRPr lang="en-AU"/>
        </a:p>
      </dgm:t>
    </dgm:pt>
    <dgm:pt modelId="{CE56BA01-3898-4483-BEC8-C802EE1D2D03}">
      <dgm:prSet/>
      <dgm:spPr/>
      <dgm:t>
        <a:bodyPr/>
        <a:lstStyle/>
        <a:p>
          <a:r>
            <a:rPr lang="en-AU"/>
            <a:t>Assessment &amp; Management of Swallowing Disorders</a:t>
          </a:r>
        </a:p>
      </dgm:t>
    </dgm:pt>
    <dgm:pt modelId="{1DDA22AB-D9F5-4147-8ED5-9EA0F34D57F8}" type="parTrans" cxnId="{0253F04D-347F-4487-B835-47EC83C894FE}">
      <dgm:prSet/>
      <dgm:spPr/>
      <dgm:t>
        <a:bodyPr/>
        <a:lstStyle/>
        <a:p>
          <a:endParaRPr lang="en-AU"/>
        </a:p>
      </dgm:t>
    </dgm:pt>
    <dgm:pt modelId="{D66B7B87-99FC-475F-9F16-4094D71359F9}" type="sibTrans" cxnId="{0253F04D-347F-4487-B835-47EC83C894FE}">
      <dgm:prSet/>
      <dgm:spPr/>
      <dgm:t>
        <a:bodyPr/>
        <a:lstStyle/>
        <a:p>
          <a:endParaRPr lang="en-AU"/>
        </a:p>
      </dgm:t>
    </dgm:pt>
    <dgm:pt modelId="{0D109903-F910-404D-97F1-A447CB5761DA}">
      <dgm:prSet/>
      <dgm:spPr/>
      <dgm:t>
        <a:bodyPr/>
        <a:lstStyle/>
        <a:p>
          <a:r>
            <a:rPr lang="en-AU"/>
            <a:t>Social Skills Training</a:t>
          </a:r>
        </a:p>
      </dgm:t>
    </dgm:pt>
    <dgm:pt modelId="{775668E5-44E3-4957-B53B-91B39950CD34}" type="parTrans" cxnId="{1ACB1A4E-99FB-481B-8C94-B6CD47D26FD5}">
      <dgm:prSet/>
      <dgm:spPr/>
      <dgm:t>
        <a:bodyPr/>
        <a:lstStyle/>
        <a:p>
          <a:endParaRPr lang="en-AU"/>
        </a:p>
      </dgm:t>
    </dgm:pt>
    <dgm:pt modelId="{D20DF0A5-92A1-4038-B929-39CEF95E2212}" type="sibTrans" cxnId="{1ACB1A4E-99FB-481B-8C94-B6CD47D26FD5}">
      <dgm:prSet/>
      <dgm:spPr/>
      <dgm:t>
        <a:bodyPr/>
        <a:lstStyle/>
        <a:p>
          <a:endParaRPr lang="en-AU"/>
        </a:p>
      </dgm:t>
    </dgm:pt>
    <dgm:pt modelId="{E7BD7DC0-DD54-4597-BC58-B63FB71AE1A7}">
      <dgm:prSet/>
      <dgm:spPr/>
      <dgm:t>
        <a:bodyPr/>
        <a:lstStyle/>
        <a:p>
          <a:r>
            <a:rPr lang="en-AU"/>
            <a:t>Prescription of Alternative Communication Devices</a:t>
          </a:r>
        </a:p>
      </dgm:t>
    </dgm:pt>
    <dgm:pt modelId="{76BC1F70-6909-4DFB-B5B7-D78734B77D53}" type="parTrans" cxnId="{A60BCE90-6233-4290-99E2-C37D81093FDB}">
      <dgm:prSet/>
      <dgm:spPr/>
      <dgm:t>
        <a:bodyPr/>
        <a:lstStyle/>
        <a:p>
          <a:endParaRPr lang="en-AU"/>
        </a:p>
      </dgm:t>
    </dgm:pt>
    <dgm:pt modelId="{B85437B8-C12F-4074-A805-501C3C82CC98}" type="sibTrans" cxnId="{A60BCE90-6233-4290-99E2-C37D81093FDB}">
      <dgm:prSet/>
      <dgm:spPr/>
      <dgm:t>
        <a:bodyPr/>
        <a:lstStyle/>
        <a:p>
          <a:endParaRPr lang="en-AU"/>
        </a:p>
      </dgm:t>
    </dgm:pt>
    <dgm:pt modelId="{96823989-1E11-46FB-8251-6C61DE6477FD}">
      <dgm:prSet/>
      <dgm:spPr/>
      <dgm:t>
        <a:bodyPr/>
        <a:lstStyle/>
        <a:p>
          <a:r>
            <a:rPr lang="en-AU"/>
            <a:t>Assessment &amp; Management of Communication Disorders </a:t>
          </a:r>
        </a:p>
      </dgm:t>
    </dgm:pt>
    <dgm:pt modelId="{90F7084D-6FBD-4E78-B914-B4C8E0AA672E}" type="parTrans" cxnId="{ACC7C0B3-59F4-401E-A803-7E44DB43DD09}">
      <dgm:prSet/>
      <dgm:spPr/>
      <dgm:t>
        <a:bodyPr/>
        <a:lstStyle/>
        <a:p>
          <a:endParaRPr lang="en-AU"/>
        </a:p>
      </dgm:t>
    </dgm:pt>
    <dgm:pt modelId="{95827655-B65C-418A-99C1-B75B988EC66D}" type="sibTrans" cxnId="{ACC7C0B3-59F4-401E-A803-7E44DB43DD09}">
      <dgm:prSet/>
      <dgm:spPr/>
      <dgm:t>
        <a:bodyPr/>
        <a:lstStyle/>
        <a:p>
          <a:endParaRPr lang="en-AU"/>
        </a:p>
      </dgm:t>
    </dgm:pt>
    <dgm:pt modelId="{9137A952-9D68-4502-BEF7-62654A84016F}">
      <dgm:prSet/>
      <dgm:spPr/>
      <dgm:t>
        <a:bodyPr/>
        <a:lstStyle/>
        <a:p>
          <a:r>
            <a:rPr lang="en-AU"/>
            <a:t>Training of Dysphagia &amp; Communication Related Needs.</a:t>
          </a:r>
        </a:p>
      </dgm:t>
    </dgm:pt>
    <dgm:pt modelId="{D628F87B-7597-4E8C-9083-6046AC01E6E5}" type="parTrans" cxnId="{166A31AD-C933-4A98-AD37-55669EF956A3}">
      <dgm:prSet/>
      <dgm:spPr/>
      <dgm:t>
        <a:bodyPr/>
        <a:lstStyle/>
        <a:p>
          <a:endParaRPr lang="en-AU"/>
        </a:p>
      </dgm:t>
    </dgm:pt>
    <dgm:pt modelId="{F66796DF-A48E-47A3-97EE-E94524569A25}" type="sibTrans" cxnId="{166A31AD-C933-4A98-AD37-55669EF956A3}">
      <dgm:prSet/>
      <dgm:spPr/>
      <dgm:t>
        <a:bodyPr/>
        <a:lstStyle/>
        <a:p>
          <a:endParaRPr lang="en-AU"/>
        </a:p>
      </dgm:t>
    </dgm:pt>
    <dgm:pt modelId="{71FBB15C-C7BB-41CE-B5FE-5F709D241C2C}">
      <dgm:prSet phldrT="[Text]"/>
      <dgm:spPr/>
      <dgm:t>
        <a:bodyPr/>
        <a:lstStyle/>
        <a:p>
          <a:r>
            <a:rPr lang="en-AU"/>
            <a:t>Communication &amp; Swallowing Therapy</a:t>
          </a:r>
        </a:p>
      </dgm:t>
    </dgm:pt>
    <dgm:pt modelId="{F3753DB4-D92D-43A2-B1CC-0A5D69ADB61A}" type="parTrans" cxnId="{B8B2B0E8-B148-4572-8678-A9CDC22BA295}">
      <dgm:prSet/>
      <dgm:spPr/>
      <dgm:t>
        <a:bodyPr/>
        <a:lstStyle/>
        <a:p>
          <a:endParaRPr lang="en-AU"/>
        </a:p>
      </dgm:t>
    </dgm:pt>
    <dgm:pt modelId="{A127651A-63DE-41FD-8D36-864435333FA5}" type="sibTrans" cxnId="{B8B2B0E8-B148-4572-8678-A9CDC22BA295}">
      <dgm:prSet/>
      <dgm:spPr/>
      <dgm:t>
        <a:bodyPr/>
        <a:lstStyle/>
        <a:p>
          <a:endParaRPr lang="en-AU"/>
        </a:p>
      </dgm:t>
    </dgm:pt>
    <dgm:pt modelId="{FBAAB371-A022-4C15-80AF-568A3DDE4650}">
      <dgm:prSet phldrT="[Text]"/>
      <dgm:spPr/>
      <dgm:t>
        <a:bodyPr/>
        <a:lstStyle/>
        <a:p>
          <a:r>
            <a:rPr lang="en-AU"/>
            <a:t>Communication Partner Training</a:t>
          </a:r>
        </a:p>
      </dgm:t>
    </dgm:pt>
    <dgm:pt modelId="{2F171BFA-FFBB-4099-885E-A3A7C11C5704}" type="parTrans" cxnId="{1481F62E-282A-4C3C-9063-9E02B345EE20}">
      <dgm:prSet/>
      <dgm:spPr/>
      <dgm:t>
        <a:bodyPr/>
        <a:lstStyle/>
        <a:p>
          <a:endParaRPr lang="en-AU"/>
        </a:p>
      </dgm:t>
    </dgm:pt>
    <dgm:pt modelId="{F6FFD3B7-7345-4BA2-A87A-A3148A455C38}" type="sibTrans" cxnId="{1481F62E-282A-4C3C-9063-9E02B345EE20}">
      <dgm:prSet/>
      <dgm:spPr/>
      <dgm:t>
        <a:bodyPr/>
        <a:lstStyle/>
        <a:p>
          <a:endParaRPr lang="en-AU"/>
        </a:p>
      </dgm:t>
    </dgm:pt>
    <dgm:pt modelId="{341532B1-2CD9-4A95-9D88-BF233F591654}">
      <dgm:prSet/>
      <dgm:spPr/>
      <dgm:t>
        <a:bodyPr/>
        <a:lstStyle/>
        <a:p>
          <a:r>
            <a:rPr lang="en-AU"/>
            <a:t>Communicatiomn Device Recommendations</a:t>
          </a:r>
        </a:p>
      </dgm:t>
    </dgm:pt>
    <dgm:pt modelId="{0B91D95C-A772-4815-AA68-67EF27AE146F}" type="parTrans" cxnId="{64089CAE-6C9B-426A-B4AA-427B4550A3F3}">
      <dgm:prSet/>
      <dgm:spPr/>
      <dgm:t>
        <a:bodyPr/>
        <a:lstStyle/>
        <a:p>
          <a:endParaRPr lang="en-AU"/>
        </a:p>
      </dgm:t>
    </dgm:pt>
    <dgm:pt modelId="{055EED0C-3B32-4EF3-B4AD-C2119ED81CAF}" type="sibTrans" cxnId="{64089CAE-6C9B-426A-B4AA-427B4550A3F3}">
      <dgm:prSet/>
      <dgm:spPr/>
      <dgm:t>
        <a:bodyPr/>
        <a:lstStyle/>
        <a:p>
          <a:endParaRPr lang="en-AU"/>
        </a:p>
      </dgm:t>
    </dgm:pt>
    <dgm:pt modelId="{27297373-311F-4842-9A32-BF6A9CBC2418}">
      <dgm:prSet/>
      <dgm:spPr/>
      <dgm:t>
        <a:bodyPr/>
        <a:lstStyle/>
        <a:p>
          <a:r>
            <a:rPr lang="en-AU"/>
            <a:t>Communication Book Resource Preparation</a:t>
          </a:r>
        </a:p>
      </dgm:t>
    </dgm:pt>
    <dgm:pt modelId="{8967E92A-9343-46B6-BE80-7612406266C9}" type="parTrans" cxnId="{316B057E-46FC-4BC1-BFBB-1EB1906F5C93}">
      <dgm:prSet/>
      <dgm:spPr/>
      <dgm:t>
        <a:bodyPr/>
        <a:lstStyle/>
        <a:p>
          <a:endParaRPr lang="en-AU"/>
        </a:p>
      </dgm:t>
    </dgm:pt>
    <dgm:pt modelId="{ACC26590-8520-4437-A1A3-4E47AA3B54B6}" type="sibTrans" cxnId="{316B057E-46FC-4BC1-BFBB-1EB1906F5C93}">
      <dgm:prSet/>
      <dgm:spPr/>
      <dgm:t>
        <a:bodyPr/>
        <a:lstStyle/>
        <a:p>
          <a:endParaRPr lang="en-AU"/>
        </a:p>
      </dgm:t>
    </dgm:pt>
    <dgm:pt modelId="{A4A3103E-414D-482B-93D8-E1AC2A45C692}">
      <dgm:prSet/>
      <dgm:spPr/>
      <dgm:t>
        <a:bodyPr/>
        <a:lstStyle/>
        <a:p>
          <a:r>
            <a:rPr lang="en-AU"/>
            <a:t>Sensory Meal Planning Tips</a:t>
          </a:r>
        </a:p>
      </dgm:t>
    </dgm:pt>
    <dgm:pt modelId="{7BA85343-BCAE-4189-97AE-82D6BCA6CA4B}" type="parTrans" cxnId="{D0293D01-B79A-4B7F-AFAC-6899C586C147}">
      <dgm:prSet/>
      <dgm:spPr/>
      <dgm:t>
        <a:bodyPr/>
        <a:lstStyle/>
        <a:p>
          <a:endParaRPr lang="en-AU"/>
        </a:p>
      </dgm:t>
    </dgm:pt>
    <dgm:pt modelId="{49E271F6-7B50-4494-A3A9-A4E3CFEA7BEA}" type="sibTrans" cxnId="{D0293D01-B79A-4B7F-AFAC-6899C586C147}">
      <dgm:prSet/>
      <dgm:spPr/>
      <dgm:t>
        <a:bodyPr/>
        <a:lstStyle/>
        <a:p>
          <a:endParaRPr lang="en-AU"/>
        </a:p>
      </dgm:t>
    </dgm:pt>
    <dgm:pt modelId="{8CEE885C-3A41-4927-9B1E-7F807CD86BA9}">
      <dgm:prSet/>
      <dgm:spPr/>
      <dgm:t>
        <a:bodyPr/>
        <a:lstStyle/>
        <a:p>
          <a:r>
            <a:rPr lang="en-AU"/>
            <a:t>Dysphagia Assessment &amp; Therapy</a:t>
          </a:r>
        </a:p>
      </dgm:t>
    </dgm:pt>
    <dgm:pt modelId="{1660F135-1CED-4276-8320-AD7F152963A1}" type="parTrans" cxnId="{DD889D5D-16D3-4E2A-AAFB-052602CB4CF3}">
      <dgm:prSet/>
      <dgm:spPr/>
      <dgm:t>
        <a:bodyPr/>
        <a:lstStyle/>
        <a:p>
          <a:endParaRPr lang="en-AU"/>
        </a:p>
      </dgm:t>
    </dgm:pt>
    <dgm:pt modelId="{2B8FF182-86A9-4DD0-A3A1-D5EB5C88944F}" type="sibTrans" cxnId="{DD889D5D-16D3-4E2A-AAFB-052602CB4CF3}">
      <dgm:prSet/>
      <dgm:spPr/>
      <dgm:t>
        <a:bodyPr/>
        <a:lstStyle/>
        <a:p>
          <a:endParaRPr lang="en-AU"/>
        </a:p>
      </dgm:t>
    </dgm:pt>
    <dgm:pt modelId="{79453449-8519-40AB-9139-71E87A9B06BB}">
      <dgm:prSet/>
      <dgm:spPr/>
      <dgm:t>
        <a:bodyPr/>
        <a:lstStyle/>
        <a:p>
          <a:r>
            <a:rPr lang="en-AU"/>
            <a:t>Literacy &amp; Readng Comprehension Assesments</a:t>
          </a:r>
        </a:p>
      </dgm:t>
    </dgm:pt>
    <dgm:pt modelId="{81B0AF73-A007-42B6-BB24-F22316CBDD8B}" type="parTrans" cxnId="{BB5A6604-D927-4C1C-A2FA-BC0EDCE21142}">
      <dgm:prSet/>
      <dgm:spPr/>
      <dgm:t>
        <a:bodyPr/>
        <a:lstStyle/>
        <a:p>
          <a:endParaRPr lang="en-AU"/>
        </a:p>
      </dgm:t>
    </dgm:pt>
    <dgm:pt modelId="{4512DDB6-AC60-4BE7-BAE0-056FBC504D07}" type="sibTrans" cxnId="{BB5A6604-D927-4C1C-A2FA-BC0EDCE21142}">
      <dgm:prSet/>
      <dgm:spPr/>
      <dgm:t>
        <a:bodyPr/>
        <a:lstStyle/>
        <a:p>
          <a:endParaRPr lang="en-AU"/>
        </a:p>
      </dgm:t>
    </dgm:pt>
    <dgm:pt modelId="{7422583A-E664-406A-B212-455C747DD7F3}">
      <dgm:prSet/>
      <dgm:spPr/>
      <dgm:t>
        <a:bodyPr/>
        <a:lstStyle/>
        <a:p>
          <a:r>
            <a:rPr lang="en-AU"/>
            <a:t>Speech &amp; Language Assessments</a:t>
          </a:r>
        </a:p>
      </dgm:t>
    </dgm:pt>
    <dgm:pt modelId="{8E3E5710-BE85-4E48-B51E-D87034A29B29}" type="parTrans" cxnId="{7F262EC9-17A8-42D3-B4A0-540125ED00C9}">
      <dgm:prSet/>
      <dgm:spPr/>
      <dgm:t>
        <a:bodyPr/>
        <a:lstStyle/>
        <a:p>
          <a:endParaRPr lang="en-AU"/>
        </a:p>
      </dgm:t>
    </dgm:pt>
    <dgm:pt modelId="{43E6A296-EFCA-4855-9FE4-04497E213786}" type="sibTrans" cxnId="{7F262EC9-17A8-42D3-B4A0-540125ED00C9}">
      <dgm:prSet/>
      <dgm:spPr/>
      <dgm:t>
        <a:bodyPr/>
        <a:lstStyle/>
        <a:p>
          <a:endParaRPr lang="en-AU"/>
        </a:p>
      </dgm:t>
    </dgm:pt>
    <dgm:pt modelId="{491FF7DD-4409-4580-929D-AEFE2884D107}">
      <dgm:prSet/>
      <dgm:spPr/>
      <dgm:t>
        <a:bodyPr/>
        <a:lstStyle/>
        <a:p>
          <a:r>
            <a:rPr lang="en-AU"/>
            <a:t>Training in Technology, Visual Communication Tools &amp; Other Innovative Supports</a:t>
          </a:r>
        </a:p>
      </dgm:t>
    </dgm:pt>
    <dgm:pt modelId="{4A0EEF11-4309-4EE4-9677-E7E8D6415C7F}" type="parTrans" cxnId="{66E1D696-751A-4B1B-B545-E4AA4F3CB0B4}">
      <dgm:prSet/>
      <dgm:spPr/>
      <dgm:t>
        <a:bodyPr/>
        <a:lstStyle/>
        <a:p>
          <a:endParaRPr lang="en-AU"/>
        </a:p>
      </dgm:t>
    </dgm:pt>
    <dgm:pt modelId="{EA79DB12-6A98-4374-B27F-DBE30F85BF20}" type="sibTrans" cxnId="{66E1D696-751A-4B1B-B545-E4AA4F3CB0B4}">
      <dgm:prSet/>
      <dgm:spPr/>
      <dgm:t>
        <a:bodyPr/>
        <a:lstStyle/>
        <a:p>
          <a:endParaRPr lang="en-AU"/>
        </a:p>
      </dgm:t>
    </dgm:pt>
    <dgm:pt modelId="{A2CD0D9D-40A3-46E9-8557-1C7CD3C2D9CF}" type="pres">
      <dgm:prSet presAssocID="{E4127F70-64AC-4803-9E55-0E082AED6FDE}" presName="diagram" presStyleCnt="0">
        <dgm:presLayoutVars>
          <dgm:dir/>
          <dgm:resizeHandles val="exact"/>
        </dgm:presLayoutVars>
      </dgm:prSet>
      <dgm:spPr/>
    </dgm:pt>
    <dgm:pt modelId="{D15FA939-A4A2-4696-AEF7-0A3B06BEC715}" type="pres">
      <dgm:prSet presAssocID="{7422583A-E664-406A-B212-455C747DD7F3}" presName="node" presStyleLbl="node1" presStyleIdx="0" presStyleCnt="24">
        <dgm:presLayoutVars>
          <dgm:bulletEnabled val="1"/>
        </dgm:presLayoutVars>
      </dgm:prSet>
      <dgm:spPr/>
    </dgm:pt>
    <dgm:pt modelId="{37A88FC1-6980-4546-BF95-7DB5F1FBBB50}" type="pres">
      <dgm:prSet presAssocID="{43E6A296-EFCA-4855-9FE4-04497E213786}" presName="sibTrans" presStyleCnt="0"/>
      <dgm:spPr/>
    </dgm:pt>
    <dgm:pt modelId="{DBC9EB93-75C5-4053-844F-823D4C073E28}" type="pres">
      <dgm:prSet presAssocID="{79453449-8519-40AB-9139-71E87A9B06BB}" presName="node" presStyleLbl="node1" presStyleIdx="1" presStyleCnt="24">
        <dgm:presLayoutVars>
          <dgm:bulletEnabled val="1"/>
        </dgm:presLayoutVars>
      </dgm:prSet>
      <dgm:spPr/>
    </dgm:pt>
    <dgm:pt modelId="{D3247C7D-17CF-42D3-B285-3AA7F0669E47}" type="pres">
      <dgm:prSet presAssocID="{4512DDB6-AC60-4BE7-BAE0-056FBC504D07}" presName="sibTrans" presStyleCnt="0"/>
      <dgm:spPr/>
    </dgm:pt>
    <dgm:pt modelId="{C5797C40-FF35-4C3C-957D-576D7FD458E2}" type="pres">
      <dgm:prSet presAssocID="{491FF7DD-4409-4580-929D-AEFE2884D107}" presName="node" presStyleLbl="node1" presStyleIdx="2" presStyleCnt="24">
        <dgm:presLayoutVars>
          <dgm:bulletEnabled val="1"/>
        </dgm:presLayoutVars>
      </dgm:prSet>
      <dgm:spPr/>
    </dgm:pt>
    <dgm:pt modelId="{C944C72D-6E4E-4B8C-A105-87CF72CEB433}" type="pres">
      <dgm:prSet presAssocID="{EA79DB12-6A98-4374-B27F-DBE30F85BF20}" presName="sibTrans" presStyleCnt="0"/>
      <dgm:spPr/>
    </dgm:pt>
    <dgm:pt modelId="{1C2CA082-6C01-4385-BB93-0ED3874B5718}" type="pres">
      <dgm:prSet presAssocID="{CA77FAC9-5A00-4893-A451-64628A7EB1BB}" presName="node" presStyleLbl="node1" presStyleIdx="3" presStyleCnt="24">
        <dgm:presLayoutVars>
          <dgm:bulletEnabled val="1"/>
        </dgm:presLayoutVars>
      </dgm:prSet>
      <dgm:spPr/>
    </dgm:pt>
    <dgm:pt modelId="{EA2E7DDF-9406-4BE8-A172-81B8DBB9CB5F}" type="pres">
      <dgm:prSet presAssocID="{622AF152-70AD-49A6-A18A-514095FD9751}" presName="sibTrans" presStyleCnt="0"/>
      <dgm:spPr/>
    </dgm:pt>
    <dgm:pt modelId="{0F19B512-4AAC-483B-8D06-B627A7C2F7A0}" type="pres">
      <dgm:prSet presAssocID="{1061788B-2069-48DD-9DE7-066F7AED652D}" presName="node" presStyleLbl="node1" presStyleIdx="4" presStyleCnt="24">
        <dgm:presLayoutVars>
          <dgm:bulletEnabled val="1"/>
        </dgm:presLayoutVars>
      </dgm:prSet>
      <dgm:spPr/>
    </dgm:pt>
    <dgm:pt modelId="{D5AE1FF2-2FAC-46CF-AD3A-9CAE5FB10015}" type="pres">
      <dgm:prSet presAssocID="{69A416C4-0BFC-4946-B9D5-6F34D310A317}" presName="sibTrans" presStyleCnt="0"/>
      <dgm:spPr/>
    </dgm:pt>
    <dgm:pt modelId="{1F0CDF8B-6CF0-47EF-B984-F1BE2947F6D2}" type="pres">
      <dgm:prSet presAssocID="{6BB9FFD8-C248-404F-8A82-D0C287DBABCB}" presName="node" presStyleLbl="node1" presStyleIdx="5" presStyleCnt="24" custLinFactNeighborX="2307" custLinFactNeighborY="-85">
        <dgm:presLayoutVars>
          <dgm:bulletEnabled val="1"/>
        </dgm:presLayoutVars>
      </dgm:prSet>
      <dgm:spPr/>
    </dgm:pt>
    <dgm:pt modelId="{3E92DBA2-FE91-43EB-A3D5-AACDE77F8957}" type="pres">
      <dgm:prSet presAssocID="{2B6EC7D9-6E7B-4873-974F-8F0AEEC51541}" presName="sibTrans" presStyleCnt="0"/>
      <dgm:spPr/>
    </dgm:pt>
    <dgm:pt modelId="{8288FADC-24FD-4A7C-AC55-ADBC61CFBCA8}" type="pres">
      <dgm:prSet presAssocID="{49055B31-B640-4AAC-89F3-E36376AD67C8}" presName="node" presStyleLbl="node1" presStyleIdx="6" presStyleCnt="24">
        <dgm:presLayoutVars>
          <dgm:bulletEnabled val="1"/>
        </dgm:presLayoutVars>
      </dgm:prSet>
      <dgm:spPr/>
    </dgm:pt>
    <dgm:pt modelId="{CD8F5ACE-7AAC-4A48-88C3-F1EAB364FA23}" type="pres">
      <dgm:prSet presAssocID="{217CB49C-A9DD-4D70-9D84-968743E41F15}" presName="sibTrans" presStyleCnt="0"/>
      <dgm:spPr/>
    </dgm:pt>
    <dgm:pt modelId="{92838FD6-0D32-4995-9658-592E395B7B7D}" type="pres">
      <dgm:prSet presAssocID="{167D8D45-DDF3-4D2B-8D3F-6947FFA2B77F}" presName="node" presStyleLbl="node1" presStyleIdx="7" presStyleCnt="24">
        <dgm:presLayoutVars>
          <dgm:bulletEnabled val="1"/>
        </dgm:presLayoutVars>
      </dgm:prSet>
      <dgm:spPr/>
    </dgm:pt>
    <dgm:pt modelId="{3215B302-3066-4E88-846A-13369A182B1A}" type="pres">
      <dgm:prSet presAssocID="{914D6508-C794-4C88-9F23-310109E3C02A}" presName="sibTrans" presStyleCnt="0"/>
      <dgm:spPr/>
    </dgm:pt>
    <dgm:pt modelId="{E98DB73B-B8BC-4EFD-85F8-39244192F394}" type="pres">
      <dgm:prSet presAssocID="{2A59E25E-A344-42B7-9FDB-E98AAA56DAA8}" presName="node" presStyleLbl="node1" presStyleIdx="8" presStyleCnt="24">
        <dgm:presLayoutVars>
          <dgm:bulletEnabled val="1"/>
        </dgm:presLayoutVars>
      </dgm:prSet>
      <dgm:spPr/>
    </dgm:pt>
    <dgm:pt modelId="{E6B0FB66-7B3F-4496-AFA1-9036BF6868C6}" type="pres">
      <dgm:prSet presAssocID="{5DBB6ADC-FC0B-4E7F-9BDE-BD2DA347E304}" presName="sibTrans" presStyleCnt="0"/>
      <dgm:spPr/>
    </dgm:pt>
    <dgm:pt modelId="{2B419403-EED6-4AA1-B754-8EAE9A875F04}" type="pres">
      <dgm:prSet presAssocID="{4820642F-A009-42F0-B840-9F8C1F041ACE}" presName="node" presStyleLbl="node1" presStyleIdx="9" presStyleCnt="24">
        <dgm:presLayoutVars>
          <dgm:bulletEnabled val="1"/>
        </dgm:presLayoutVars>
      </dgm:prSet>
      <dgm:spPr/>
    </dgm:pt>
    <dgm:pt modelId="{E2CFFE78-61F0-45E5-A705-EEF93EAEA38B}" type="pres">
      <dgm:prSet presAssocID="{19E9DE32-9202-4EA8-9AF1-971CE41712B6}" presName="sibTrans" presStyleCnt="0"/>
      <dgm:spPr/>
    </dgm:pt>
    <dgm:pt modelId="{5DD07162-18F6-44B2-9E12-E68007A98683}" type="pres">
      <dgm:prSet presAssocID="{7300DAE2-443F-42CD-B6CD-64737DEA91CC}" presName="node" presStyleLbl="node1" presStyleIdx="10" presStyleCnt="24">
        <dgm:presLayoutVars>
          <dgm:bulletEnabled val="1"/>
        </dgm:presLayoutVars>
      </dgm:prSet>
      <dgm:spPr/>
    </dgm:pt>
    <dgm:pt modelId="{B36B58F4-FE53-45B9-B7F6-137664BBA618}" type="pres">
      <dgm:prSet presAssocID="{FFA3D16A-CF1F-4101-8504-60C7896A6A9C}" presName="sibTrans" presStyleCnt="0"/>
      <dgm:spPr/>
    </dgm:pt>
    <dgm:pt modelId="{2EFE0BB8-7A29-486F-9325-D0BD02FCEE5F}" type="pres">
      <dgm:prSet presAssocID="{B761FD69-8FF3-4023-8F3B-CBAD7DA9AA1F}" presName="node" presStyleLbl="node1" presStyleIdx="11" presStyleCnt="24">
        <dgm:presLayoutVars>
          <dgm:bulletEnabled val="1"/>
        </dgm:presLayoutVars>
      </dgm:prSet>
      <dgm:spPr/>
    </dgm:pt>
    <dgm:pt modelId="{F64FD0CB-1D02-4556-BBC4-277AE204895A}" type="pres">
      <dgm:prSet presAssocID="{5EBA4B2F-2050-45A9-802F-9A46D5C2ABF0}" presName="sibTrans" presStyleCnt="0"/>
      <dgm:spPr/>
    </dgm:pt>
    <dgm:pt modelId="{0261B34D-C727-4BF7-BA37-68346546F344}" type="pres">
      <dgm:prSet presAssocID="{2835AE7A-AA36-4549-960A-14DA67C6994A}" presName="node" presStyleLbl="node1" presStyleIdx="12" presStyleCnt="24">
        <dgm:presLayoutVars>
          <dgm:bulletEnabled val="1"/>
        </dgm:presLayoutVars>
      </dgm:prSet>
      <dgm:spPr/>
    </dgm:pt>
    <dgm:pt modelId="{73CAB273-E9E3-456A-AECD-650FB87E7734}" type="pres">
      <dgm:prSet presAssocID="{A412A3CC-7247-4893-B51E-A6426FF3608C}" presName="sibTrans" presStyleCnt="0"/>
      <dgm:spPr/>
    </dgm:pt>
    <dgm:pt modelId="{CD1733A8-25AB-46BD-A65C-0A2BB1A6EA24}" type="pres">
      <dgm:prSet presAssocID="{CE56BA01-3898-4483-BEC8-C802EE1D2D03}" presName="node" presStyleLbl="node1" presStyleIdx="13" presStyleCnt="24">
        <dgm:presLayoutVars>
          <dgm:bulletEnabled val="1"/>
        </dgm:presLayoutVars>
      </dgm:prSet>
      <dgm:spPr/>
    </dgm:pt>
    <dgm:pt modelId="{F0103954-A2B2-4566-91D4-6986C2200125}" type="pres">
      <dgm:prSet presAssocID="{D66B7B87-99FC-475F-9F16-4094D71359F9}" presName="sibTrans" presStyleCnt="0"/>
      <dgm:spPr/>
    </dgm:pt>
    <dgm:pt modelId="{D0960DC9-708D-4929-8316-FAEA3597AC87}" type="pres">
      <dgm:prSet presAssocID="{0D109903-F910-404D-97F1-A447CB5761DA}" presName="node" presStyleLbl="node1" presStyleIdx="14" presStyleCnt="24">
        <dgm:presLayoutVars>
          <dgm:bulletEnabled val="1"/>
        </dgm:presLayoutVars>
      </dgm:prSet>
      <dgm:spPr/>
    </dgm:pt>
    <dgm:pt modelId="{3030937F-DA8C-4D45-A3A1-87A2861A9584}" type="pres">
      <dgm:prSet presAssocID="{D20DF0A5-92A1-4038-B929-39CEF95E2212}" presName="sibTrans" presStyleCnt="0"/>
      <dgm:spPr/>
    </dgm:pt>
    <dgm:pt modelId="{2295A822-839A-410A-8D37-475E40029755}" type="pres">
      <dgm:prSet presAssocID="{96823989-1E11-46FB-8251-6C61DE6477FD}" presName="node" presStyleLbl="node1" presStyleIdx="15" presStyleCnt="24">
        <dgm:presLayoutVars>
          <dgm:bulletEnabled val="1"/>
        </dgm:presLayoutVars>
      </dgm:prSet>
      <dgm:spPr/>
    </dgm:pt>
    <dgm:pt modelId="{8ED90E07-1C96-4024-8683-E3E0A2948734}" type="pres">
      <dgm:prSet presAssocID="{95827655-B65C-418A-99C1-B75B988EC66D}" presName="sibTrans" presStyleCnt="0"/>
      <dgm:spPr/>
    </dgm:pt>
    <dgm:pt modelId="{2D3D6837-5739-4169-80B8-9A60AEB9AD0F}" type="pres">
      <dgm:prSet presAssocID="{E7BD7DC0-DD54-4597-BC58-B63FB71AE1A7}" presName="node" presStyleLbl="node1" presStyleIdx="16" presStyleCnt="24">
        <dgm:presLayoutVars>
          <dgm:bulletEnabled val="1"/>
        </dgm:presLayoutVars>
      </dgm:prSet>
      <dgm:spPr/>
    </dgm:pt>
    <dgm:pt modelId="{017BB5D5-C472-4BF1-A988-A65AAC8938AC}" type="pres">
      <dgm:prSet presAssocID="{B85437B8-C12F-4074-A805-501C3C82CC98}" presName="sibTrans" presStyleCnt="0"/>
      <dgm:spPr/>
    </dgm:pt>
    <dgm:pt modelId="{0B84CCDB-FCDA-49A1-8DF4-124A99B6D8EB}" type="pres">
      <dgm:prSet presAssocID="{9137A952-9D68-4502-BEF7-62654A84016F}" presName="node" presStyleLbl="node1" presStyleIdx="17" presStyleCnt="24">
        <dgm:presLayoutVars>
          <dgm:bulletEnabled val="1"/>
        </dgm:presLayoutVars>
      </dgm:prSet>
      <dgm:spPr/>
    </dgm:pt>
    <dgm:pt modelId="{93F5CC8B-754C-4916-A474-7DE278AF49F0}" type="pres">
      <dgm:prSet presAssocID="{F66796DF-A48E-47A3-97EE-E94524569A25}" presName="sibTrans" presStyleCnt="0"/>
      <dgm:spPr/>
    </dgm:pt>
    <dgm:pt modelId="{CE985E7B-9314-4B21-B6E9-E2010402789F}" type="pres">
      <dgm:prSet presAssocID="{71FBB15C-C7BB-41CE-B5FE-5F709D241C2C}" presName="node" presStyleLbl="node1" presStyleIdx="18" presStyleCnt="24">
        <dgm:presLayoutVars>
          <dgm:bulletEnabled val="1"/>
        </dgm:presLayoutVars>
      </dgm:prSet>
      <dgm:spPr/>
    </dgm:pt>
    <dgm:pt modelId="{576B0785-F5E2-4174-B40F-4951DF8247F0}" type="pres">
      <dgm:prSet presAssocID="{A127651A-63DE-41FD-8D36-864435333FA5}" presName="sibTrans" presStyleCnt="0"/>
      <dgm:spPr/>
    </dgm:pt>
    <dgm:pt modelId="{3BA085C3-DAEC-4D7B-95F8-F97B85F35213}" type="pres">
      <dgm:prSet presAssocID="{FBAAB371-A022-4C15-80AF-568A3DDE4650}" presName="node" presStyleLbl="node1" presStyleIdx="19" presStyleCnt="24">
        <dgm:presLayoutVars>
          <dgm:bulletEnabled val="1"/>
        </dgm:presLayoutVars>
      </dgm:prSet>
      <dgm:spPr/>
    </dgm:pt>
    <dgm:pt modelId="{FA5504AE-BBE1-4E1C-9AE4-6FE1C57AF932}" type="pres">
      <dgm:prSet presAssocID="{F6FFD3B7-7345-4BA2-A87A-A3148A455C38}" presName="sibTrans" presStyleCnt="0"/>
      <dgm:spPr/>
    </dgm:pt>
    <dgm:pt modelId="{0627AA4E-0B45-4598-872D-457DA006B3F0}" type="pres">
      <dgm:prSet presAssocID="{341532B1-2CD9-4A95-9D88-BF233F591654}" presName="node" presStyleLbl="node1" presStyleIdx="20" presStyleCnt="24" custLinFactNeighborX="0">
        <dgm:presLayoutVars>
          <dgm:bulletEnabled val="1"/>
        </dgm:presLayoutVars>
      </dgm:prSet>
      <dgm:spPr/>
    </dgm:pt>
    <dgm:pt modelId="{99A28F18-AE1D-4D70-B16F-31A3BDAED29E}" type="pres">
      <dgm:prSet presAssocID="{055EED0C-3B32-4EF3-B4AD-C2119ED81CAF}" presName="sibTrans" presStyleCnt="0"/>
      <dgm:spPr/>
    </dgm:pt>
    <dgm:pt modelId="{EC34ECA0-279A-4C74-90B3-D1E22FD4DD28}" type="pres">
      <dgm:prSet presAssocID="{27297373-311F-4842-9A32-BF6A9CBC2418}" presName="node" presStyleLbl="node1" presStyleIdx="21" presStyleCnt="24">
        <dgm:presLayoutVars>
          <dgm:bulletEnabled val="1"/>
        </dgm:presLayoutVars>
      </dgm:prSet>
      <dgm:spPr/>
    </dgm:pt>
    <dgm:pt modelId="{85768300-C667-4B0F-956F-B5A54ACE3E25}" type="pres">
      <dgm:prSet presAssocID="{ACC26590-8520-4437-A1A3-4E47AA3B54B6}" presName="sibTrans" presStyleCnt="0"/>
      <dgm:spPr/>
    </dgm:pt>
    <dgm:pt modelId="{089E2269-A0D2-483B-8078-EB63FA983470}" type="pres">
      <dgm:prSet presAssocID="{A4A3103E-414D-482B-93D8-E1AC2A45C692}" presName="node" presStyleLbl="node1" presStyleIdx="22" presStyleCnt="24">
        <dgm:presLayoutVars>
          <dgm:bulletEnabled val="1"/>
        </dgm:presLayoutVars>
      </dgm:prSet>
      <dgm:spPr/>
    </dgm:pt>
    <dgm:pt modelId="{37B97838-AD46-4405-8F10-ED97F6D46CDB}" type="pres">
      <dgm:prSet presAssocID="{49E271F6-7B50-4494-A3A9-A4E3CFEA7BEA}" presName="sibTrans" presStyleCnt="0"/>
      <dgm:spPr/>
    </dgm:pt>
    <dgm:pt modelId="{9880B72B-DF53-41C7-9E0A-7C09609719BE}" type="pres">
      <dgm:prSet presAssocID="{8CEE885C-3A41-4927-9B1E-7F807CD86BA9}" presName="node" presStyleLbl="node1" presStyleIdx="23" presStyleCnt="24">
        <dgm:presLayoutVars>
          <dgm:bulletEnabled val="1"/>
        </dgm:presLayoutVars>
      </dgm:prSet>
      <dgm:spPr/>
    </dgm:pt>
  </dgm:ptLst>
  <dgm:cxnLst>
    <dgm:cxn modelId="{D0293D01-B79A-4B7F-AFAC-6899C586C147}" srcId="{E4127F70-64AC-4803-9E55-0E082AED6FDE}" destId="{A4A3103E-414D-482B-93D8-E1AC2A45C692}" srcOrd="22" destOrd="0" parTransId="{7BA85343-BCAE-4189-97AE-82D6BCA6CA4B}" sibTransId="{49E271F6-7B50-4494-A3A9-A4E3CFEA7BEA}"/>
    <dgm:cxn modelId="{BB5A6604-D927-4C1C-A2FA-BC0EDCE21142}" srcId="{E4127F70-64AC-4803-9E55-0E082AED6FDE}" destId="{79453449-8519-40AB-9139-71E87A9B06BB}" srcOrd="1" destOrd="0" parTransId="{81B0AF73-A007-42B6-BB24-F22316CBDD8B}" sibTransId="{4512DDB6-AC60-4BE7-BAE0-056FBC504D07}"/>
    <dgm:cxn modelId="{2A0FC30B-15E2-43F9-9A77-F4FF39178DB6}" srcId="{E4127F70-64AC-4803-9E55-0E082AED6FDE}" destId="{2835AE7A-AA36-4549-960A-14DA67C6994A}" srcOrd="12" destOrd="0" parTransId="{5794201B-467E-4D95-8F2E-307C629C432A}" sibTransId="{A412A3CC-7247-4893-B51E-A6426FF3608C}"/>
    <dgm:cxn modelId="{F0E6A715-DD1D-438B-A58B-72AE6CC7D1DD}" type="presOf" srcId="{7300DAE2-443F-42CD-B6CD-64737DEA91CC}" destId="{5DD07162-18F6-44B2-9E12-E68007A98683}" srcOrd="0" destOrd="0" presId="urn:microsoft.com/office/officeart/2005/8/layout/default"/>
    <dgm:cxn modelId="{C023C117-DA11-454C-864A-9A32E35E3C19}" type="presOf" srcId="{FBAAB371-A022-4C15-80AF-568A3DDE4650}" destId="{3BA085C3-DAEC-4D7B-95F8-F97B85F35213}" srcOrd="0" destOrd="0" presId="urn:microsoft.com/office/officeart/2005/8/layout/default"/>
    <dgm:cxn modelId="{93E32919-370F-4FCE-BB9F-3887F1EA8AD4}" srcId="{E4127F70-64AC-4803-9E55-0E082AED6FDE}" destId="{B761FD69-8FF3-4023-8F3B-CBAD7DA9AA1F}" srcOrd="11" destOrd="0" parTransId="{2C5F8E87-35F7-4A86-9BAA-D984708D5D10}" sibTransId="{5EBA4B2F-2050-45A9-802F-9A46D5C2ABF0}"/>
    <dgm:cxn modelId="{B769421B-2EF4-4451-8A38-101641AC03FB}" type="presOf" srcId="{4820642F-A009-42F0-B840-9F8C1F041ACE}" destId="{2B419403-EED6-4AA1-B754-8EAE9A875F04}" srcOrd="0" destOrd="0" presId="urn:microsoft.com/office/officeart/2005/8/layout/default"/>
    <dgm:cxn modelId="{AA5F551F-A8E4-4AEA-BE63-3109C4C5CC8C}" type="presOf" srcId="{49055B31-B640-4AAC-89F3-E36376AD67C8}" destId="{8288FADC-24FD-4A7C-AC55-ADBC61CFBCA8}" srcOrd="0" destOrd="0" presId="urn:microsoft.com/office/officeart/2005/8/layout/default"/>
    <dgm:cxn modelId="{1481F62E-282A-4C3C-9063-9E02B345EE20}" srcId="{E4127F70-64AC-4803-9E55-0E082AED6FDE}" destId="{FBAAB371-A022-4C15-80AF-568A3DDE4650}" srcOrd="19" destOrd="0" parTransId="{2F171BFA-FFBB-4099-885E-A3A7C11C5704}" sibTransId="{F6FFD3B7-7345-4BA2-A87A-A3148A455C38}"/>
    <dgm:cxn modelId="{27F73034-A086-4F13-8664-BF1091CA3F5D}" type="presOf" srcId="{7422583A-E664-406A-B212-455C747DD7F3}" destId="{D15FA939-A4A2-4696-AEF7-0A3B06BEC715}" srcOrd="0" destOrd="0" presId="urn:microsoft.com/office/officeart/2005/8/layout/default"/>
    <dgm:cxn modelId="{D695345B-CFBF-4CCF-BD1F-83BFC0B452FC}" type="presOf" srcId="{491FF7DD-4409-4580-929D-AEFE2884D107}" destId="{C5797C40-FF35-4C3C-957D-576D7FD458E2}" srcOrd="0" destOrd="0" presId="urn:microsoft.com/office/officeart/2005/8/layout/default"/>
    <dgm:cxn modelId="{DD889D5D-16D3-4E2A-AAFB-052602CB4CF3}" srcId="{E4127F70-64AC-4803-9E55-0E082AED6FDE}" destId="{8CEE885C-3A41-4927-9B1E-7F807CD86BA9}" srcOrd="23" destOrd="0" parTransId="{1660F135-1CED-4276-8320-AD7F152963A1}" sibTransId="{2B8FF182-86A9-4DD0-A3A1-D5EB5C88944F}"/>
    <dgm:cxn modelId="{122E9D41-4A49-458E-AA77-F2B92DF6EB55}" type="presOf" srcId="{2835AE7A-AA36-4549-960A-14DA67C6994A}" destId="{0261B34D-C727-4BF7-BA37-68346546F344}" srcOrd="0" destOrd="0" presId="urn:microsoft.com/office/officeart/2005/8/layout/default"/>
    <dgm:cxn modelId="{84260469-C3FE-40FD-935C-0094E819EC4C}" type="presOf" srcId="{341532B1-2CD9-4A95-9D88-BF233F591654}" destId="{0627AA4E-0B45-4598-872D-457DA006B3F0}" srcOrd="0" destOrd="0" presId="urn:microsoft.com/office/officeart/2005/8/layout/default"/>
    <dgm:cxn modelId="{C32BBF4A-D116-4240-B6C1-845160821F83}" type="presOf" srcId="{1061788B-2069-48DD-9DE7-066F7AED652D}" destId="{0F19B512-4AAC-483B-8D06-B627A7C2F7A0}" srcOrd="0" destOrd="0" presId="urn:microsoft.com/office/officeart/2005/8/layout/default"/>
    <dgm:cxn modelId="{0253F04D-347F-4487-B835-47EC83C894FE}" srcId="{E4127F70-64AC-4803-9E55-0E082AED6FDE}" destId="{CE56BA01-3898-4483-BEC8-C802EE1D2D03}" srcOrd="13" destOrd="0" parTransId="{1DDA22AB-D9F5-4147-8ED5-9EA0F34D57F8}" sibTransId="{D66B7B87-99FC-475F-9F16-4094D71359F9}"/>
    <dgm:cxn modelId="{1ACB1A4E-99FB-481B-8C94-B6CD47D26FD5}" srcId="{E4127F70-64AC-4803-9E55-0E082AED6FDE}" destId="{0D109903-F910-404D-97F1-A447CB5761DA}" srcOrd="14" destOrd="0" parTransId="{775668E5-44E3-4957-B53B-91B39950CD34}" sibTransId="{D20DF0A5-92A1-4038-B929-39CEF95E2212}"/>
    <dgm:cxn modelId="{53475C51-AA39-4EC7-946E-BBB8B420B9F2}" type="presOf" srcId="{A4A3103E-414D-482B-93D8-E1AC2A45C692}" destId="{089E2269-A0D2-483B-8078-EB63FA983470}" srcOrd="0" destOrd="0" presId="urn:microsoft.com/office/officeart/2005/8/layout/default"/>
    <dgm:cxn modelId="{C52D9253-22DD-47A4-A50F-58D5587FF678}" srcId="{E4127F70-64AC-4803-9E55-0E082AED6FDE}" destId="{1061788B-2069-48DD-9DE7-066F7AED652D}" srcOrd="4" destOrd="0" parTransId="{1EDEC7DC-D353-488C-94D9-5B82B67DE671}" sibTransId="{69A416C4-0BFC-4946-B9D5-6F34D310A317}"/>
    <dgm:cxn modelId="{EDE0FA56-4367-47B7-B251-36F3B7C00BF9}" type="presOf" srcId="{0D109903-F910-404D-97F1-A447CB5761DA}" destId="{D0960DC9-708D-4929-8316-FAEA3597AC87}" srcOrd="0" destOrd="0" presId="urn:microsoft.com/office/officeart/2005/8/layout/default"/>
    <dgm:cxn modelId="{3AA12659-D9F8-4B44-A3F3-FFDC7377639E}" type="presOf" srcId="{E7BD7DC0-DD54-4597-BC58-B63FB71AE1A7}" destId="{2D3D6837-5739-4169-80B8-9A60AEB9AD0F}" srcOrd="0" destOrd="0" presId="urn:microsoft.com/office/officeart/2005/8/layout/default"/>
    <dgm:cxn modelId="{316B057E-46FC-4BC1-BFBB-1EB1906F5C93}" srcId="{E4127F70-64AC-4803-9E55-0E082AED6FDE}" destId="{27297373-311F-4842-9A32-BF6A9CBC2418}" srcOrd="21" destOrd="0" parTransId="{8967E92A-9343-46B6-BE80-7612406266C9}" sibTransId="{ACC26590-8520-4437-A1A3-4E47AA3B54B6}"/>
    <dgm:cxn modelId="{4DEB7F85-F21D-48EC-9F4E-73702E8C47A2}" srcId="{E4127F70-64AC-4803-9E55-0E082AED6FDE}" destId="{2A59E25E-A344-42B7-9FDB-E98AAA56DAA8}" srcOrd="8" destOrd="0" parTransId="{D700CB3F-7EC5-431F-A5D2-8D2D3929D753}" sibTransId="{5DBB6ADC-FC0B-4E7F-9BDE-BD2DA347E304}"/>
    <dgm:cxn modelId="{169B7F86-C88E-47A8-89FE-2A7E8379799E}" type="presOf" srcId="{6BB9FFD8-C248-404F-8A82-D0C287DBABCB}" destId="{1F0CDF8B-6CF0-47EF-B984-F1BE2947F6D2}" srcOrd="0" destOrd="0" presId="urn:microsoft.com/office/officeart/2005/8/layout/default"/>
    <dgm:cxn modelId="{01F2318A-BB65-4AEC-A63C-047C083526AC}" srcId="{E4127F70-64AC-4803-9E55-0E082AED6FDE}" destId="{4820642F-A009-42F0-B840-9F8C1F041ACE}" srcOrd="9" destOrd="0" parTransId="{324E0C48-5165-45EE-BDAA-B9AA9694CBDC}" sibTransId="{19E9DE32-9202-4EA8-9AF1-971CE41712B6}"/>
    <dgm:cxn modelId="{131A778B-ABD5-4814-B869-BF81DAB98FB0}" type="presOf" srcId="{2A59E25E-A344-42B7-9FDB-E98AAA56DAA8}" destId="{E98DB73B-B8BC-4EFD-85F8-39244192F394}" srcOrd="0" destOrd="0" presId="urn:microsoft.com/office/officeart/2005/8/layout/default"/>
    <dgm:cxn modelId="{DFF13E8D-4939-4AEE-AE8F-18B5C18B1F4E}" type="presOf" srcId="{96823989-1E11-46FB-8251-6C61DE6477FD}" destId="{2295A822-839A-410A-8D37-475E40029755}" srcOrd="0" destOrd="0" presId="urn:microsoft.com/office/officeart/2005/8/layout/default"/>
    <dgm:cxn modelId="{4E70A68F-4C1D-43AD-9BFC-53C0F94D9F35}" type="presOf" srcId="{27297373-311F-4842-9A32-BF6A9CBC2418}" destId="{EC34ECA0-279A-4C74-90B3-D1E22FD4DD28}" srcOrd="0" destOrd="0" presId="urn:microsoft.com/office/officeart/2005/8/layout/default"/>
    <dgm:cxn modelId="{A60BCE90-6233-4290-99E2-C37D81093FDB}" srcId="{E4127F70-64AC-4803-9E55-0E082AED6FDE}" destId="{E7BD7DC0-DD54-4597-BC58-B63FB71AE1A7}" srcOrd="16" destOrd="0" parTransId="{76BC1F70-6909-4DFB-B5B7-D78734B77D53}" sibTransId="{B85437B8-C12F-4074-A805-501C3C82CC98}"/>
    <dgm:cxn modelId="{74572791-32B2-4D4E-B6C0-A5549E18608F}" srcId="{E4127F70-64AC-4803-9E55-0E082AED6FDE}" destId="{6BB9FFD8-C248-404F-8A82-D0C287DBABCB}" srcOrd="5" destOrd="0" parTransId="{754588B1-87E8-43CD-8DB0-72BC71EE6D89}" sibTransId="{2B6EC7D9-6E7B-4873-974F-8F0AEEC51541}"/>
    <dgm:cxn modelId="{EBE28D94-3685-4395-B1E6-A3B8A90BF8E9}" type="presOf" srcId="{79453449-8519-40AB-9139-71E87A9B06BB}" destId="{DBC9EB93-75C5-4053-844F-823D4C073E28}" srcOrd="0" destOrd="0" presId="urn:microsoft.com/office/officeart/2005/8/layout/default"/>
    <dgm:cxn modelId="{599FFE95-589E-4694-8648-F18EB8005F4A}" type="presOf" srcId="{8CEE885C-3A41-4927-9B1E-7F807CD86BA9}" destId="{9880B72B-DF53-41C7-9E0A-7C09609719BE}" srcOrd="0" destOrd="0" presId="urn:microsoft.com/office/officeart/2005/8/layout/default"/>
    <dgm:cxn modelId="{66E1D696-751A-4B1B-B545-E4AA4F3CB0B4}" srcId="{E4127F70-64AC-4803-9E55-0E082AED6FDE}" destId="{491FF7DD-4409-4580-929D-AEFE2884D107}" srcOrd="2" destOrd="0" parTransId="{4A0EEF11-4309-4EE4-9677-E7E8D6415C7F}" sibTransId="{EA79DB12-6A98-4374-B27F-DBE30F85BF20}"/>
    <dgm:cxn modelId="{C9177C9E-FD0E-4FA4-A8DC-C46594BA81D5}" srcId="{E4127F70-64AC-4803-9E55-0E082AED6FDE}" destId="{CA77FAC9-5A00-4893-A451-64628A7EB1BB}" srcOrd="3" destOrd="0" parTransId="{FC4E767F-BE19-41AA-A2F0-D1853EE98595}" sibTransId="{622AF152-70AD-49A6-A18A-514095FD9751}"/>
    <dgm:cxn modelId="{056010A8-0661-4A36-BCFC-D6C9082BF978}" type="presOf" srcId="{CA77FAC9-5A00-4893-A451-64628A7EB1BB}" destId="{1C2CA082-6C01-4385-BB93-0ED3874B5718}" srcOrd="0" destOrd="0" presId="urn:microsoft.com/office/officeart/2005/8/layout/default"/>
    <dgm:cxn modelId="{F58573AA-F018-43D6-B1A0-41ED8F93F68C}" srcId="{E4127F70-64AC-4803-9E55-0E082AED6FDE}" destId="{7300DAE2-443F-42CD-B6CD-64737DEA91CC}" srcOrd="10" destOrd="0" parTransId="{245F5BED-6AFD-4BEC-9288-7431016DBC21}" sibTransId="{FFA3D16A-CF1F-4101-8504-60C7896A6A9C}"/>
    <dgm:cxn modelId="{C2E7D7AC-3224-42C6-9F6F-D706442E0E01}" type="presOf" srcId="{71FBB15C-C7BB-41CE-B5FE-5F709D241C2C}" destId="{CE985E7B-9314-4B21-B6E9-E2010402789F}" srcOrd="0" destOrd="0" presId="urn:microsoft.com/office/officeart/2005/8/layout/default"/>
    <dgm:cxn modelId="{166A31AD-C933-4A98-AD37-55669EF956A3}" srcId="{E4127F70-64AC-4803-9E55-0E082AED6FDE}" destId="{9137A952-9D68-4502-BEF7-62654A84016F}" srcOrd="17" destOrd="0" parTransId="{D628F87B-7597-4E8C-9083-6046AC01E6E5}" sibTransId="{F66796DF-A48E-47A3-97EE-E94524569A25}"/>
    <dgm:cxn modelId="{64089CAE-6C9B-426A-B4AA-427B4550A3F3}" srcId="{E4127F70-64AC-4803-9E55-0E082AED6FDE}" destId="{341532B1-2CD9-4A95-9D88-BF233F591654}" srcOrd="20" destOrd="0" parTransId="{0B91D95C-A772-4815-AA68-67EF27AE146F}" sibTransId="{055EED0C-3B32-4EF3-B4AD-C2119ED81CAF}"/>
    <dgm:cxn modelId="{ACC7C0B3-59F4-401E-A803-7E44DB43DD09}" srcId="{E4127F70-64AC-4803-9E55-0E082AED6FDE}" destId="{96823989-1E11-46FB-8251-6C61DE6477FD}" srcOrd="15" destOrd="0" parTransId="{90F7084D-6FBD-4E78-B914-B4C8E0AA672E}" sibTransId="{95827655-B65C-418A-99C1-B75B988EC66D}"/>
    <dgm:cxn modelId="{77A4D6B3-F078-44FF-B567-8D685C80D660}" type="presOf" srcId="{B761FD69-8FF3-4023-8F3B-CBAD7DA9AA1F}" destId="{2EFE0BB8-7A29-486F-9325-D0BD02FCEE5F}" srcOrd="0" destOrd="0" presId="urn:microsoft.com/office/officeart/2005/8/layout/default"/>
    <dgm:cxn modelId="{F9F25BC0-E1B1-4FFA-BF16-774BED2BE788}" type="presOf" srcId="{9137A952-9D68-4502-BEF7-62654A84016F}" destId="{0B84CCDB-FCDA-49A1-8DF4-124A99B6D8EB}" srcOrd="0" destOrd="0" presId="urn:microsoft.com/office/officeart/2005/8/layout/default"/>
    <dgm:cxn modelId="{B23558C6-5C24-4701-B099-760D3F3F281E}" type="presOf" srcId="{167D8D45-DDF3-4D2B-8D3F-6947FFA2B77F}" destId="{92838FD6-0D32-4995-9658-592E395B7B7D}" srcOrd="0" destOrd="0" presId="urn:microsoft.com/office/officeart/2005/8/layout/default"/>
    <dgm:cxn modelId="{7F262EC9-17A8-42D3-B4A0-540125ED00C9}" srcId="{E4127F70-64AC-4803-9E55-0E082AED6FDE}" destId="{7422583A-E664-406A-B212-455C747DD7F3}" srcOrd="0" destOrd="0" parTransId="{8E3E5710-BE85-4E48-B51E-D87034A29B29}" sibTransId="{43E6A296-EFCA-4855-9FE4-04497E213786}"/>
    <dgm:cxn modelId="{E57518DB-7AA4-4A72-8C81-09666BB26D27}" type="presOf" srcId="{CE56BA01-3898-4483-BEC8-C802EE1D2D03}" destId="{CD1733A8-25AB-46BD-A65C-0A2BB1A6EA24}" srcOrd="0" destOrd="0" presId="urn:microsoft.com/office/officeart/2005/8/layout/default"/>
    <dgm:cxn modelId="{27210DE2-3CDC-496B-B00A-7003AF5D58B1}" srcId="{E4127F70-64AC-4803-9E55-0E082AED6FDE}" destId="{49055B31-B640-4AAC-89F3-E36376AD67C8}" srcOrd="6" destOrd="0" parTransId="{E237C8F9-97DE-4A08-8BA2-BD02CF0034BF}" sibTransId="{217CB49C-A9DD-4D70-9D84-968743E41F15}"/>
    <dgm:cxn modelId="{2412A1E3-8419-425B-BECF-6CE8F050A4BF}" type="presOf" srcId="{E4127F70-64AC-4803-9E55-0E082AED6FDE}" destId="{A2CD0D9D-40A3-46E9-8557-1C7CD3C2D9CF}" srcOrd="0" destOrd="0" presId="urn:microsoft.com/office/officeart/2005/8/layout/default"/>
    <dgm:cxn modelId="{B8B2B0E8-B148-4572-8678-A9CDC22BA295}" srcId="{E4127F70-64AC-4803-9E55-0E082AED6FDE}" destId="{71FBB15C-C7BB-41CE-B5FE-5F709D241C2C}" srcOrd="18" destOrd="0" parTransId="{F3753DB4-D92D-43A2-B1CC-0A5D69ADB61A}" sibTransId="{A127651A-63DE-41FD-8D36-864435333FA5}"/>
    <dgm:cxn modelId="{49A649F0-0B34-4441-A19C-CEBB74CC63FE}" srcId="{E4127F70-64AC-4803-9E55-0E082AED6FDE}" destId="{167D8D45-DDF3-4D2B-8D3F-6947FFA2B77F}" srcOrd="7" destOrd="0" parTransId="{3B849EAB-F356-4C6B-95BA-6F9836BDAE37}" sibTransId="{914D6508-C794-4C88-9F23-310109E3C02A}"/>
    <dgm:cxn modelId="{D552D866-1792-4B75-AFE0-79C11AA5A2CC}" type="presParOf" srcId="{A2CD0D9D-40A3-46E9-8557-1C7CD3C2D9CF}" destId="{D15FA939-A4A2-4696-AEF7-0A3B06BEC715}" srcOrd="0" destOrd="0" presId="urn:microsoft.com/office/officeart/2005/8/layout/default"/>
    <dgm:cxn modelId="{982BE644-3A0E-4A77-9545-1D264E613C15}" type="presParOf" srcId="{A2CD0D9D-40A3-46E9-8557-1C7CD3C2D9CF}" destId="{37A88FC1-6980-4546-BF95-7DB5F1FBBB50}" srcOrd="1" destOrd="0" presId="urn:microsoft.com/office/officeart/2005/8/layout/default"/>
    <dgm:cxn modelId="{24F16147-8EFB-4038-AA62-6745D59485D1}" type="presParOf" srcId="{A2CD0D9D-40A3-46E9-8557-1C7CD3C2D9CF}" destId="{DBC9EB93-75C5-4053-844F-823D4C073E28}" srcOrd="2" destOrd="0" presId="urn:microsoft.com/office/officeart/2005/8/layout/default"/>
    <dgm:cxn modelId="{E0991C98-B8C6-47B9-87E3-943A6E40804D}" type="presParOf" srcId="{A2CD0D9D-40A3-46E9-8557-1C7CD3C2D9CF}" destId="{D3247C7D-17CF-42D3-B285-3AA7F0669E47}" srcOrd="3" destOrd="0" presId="urn:microsoft.com/office/officeart/2005/8/layout/default"/>
    <dgm:cxn modelId="{2CD9503A-427D-437D-B59C-7D0EFFF7CD13}" type="presParOf" srcId="{A2CD0D9D-40A3-46E9-8557-1C7CD3C2D9CF}" destId="{C5797C40-FF35-4C3C-957D-576D7FD458E2}" srcOrd="4" destOrd="0" presId="urn:microsoft.com/office/officeart/2005/8/layout/default"/>
    <dgm:cxn modelId="{2B7A534F-F3D3-4ACF-9723-95F0FE83F9EA}" type="presParOf" srcId="{A2CD0D9D-40A3-46E9-8557-1C7CD3C2D9CF}" destId="{C944C72D-6E4E-4B8C-A105-87CF72CEB433}" srcOrd="5" destOrd="0" presId="urn:microsoft.com/office/officeart/2005/8/layout/default"/>
    <dgm:cxn modelId="{8A3449F3-2E6B-498D-B108-AF33A2B6BC19}" type="presParOf" srcId="{A2CD0D9D-40A3-46E9-8557-1C7CD3C2D9CF}" destId="{1C2CA082-6C01-4385-BB93-0ED3874B5718}" srcOrd="6" destOrd="0" presId="urn:microsoft.com/office/officeart/2005/8/layout/default"/>
    <dgm:cxn modelId="{D68ADCDA-9928-41F4-978F-8BF26D62306F}" type="presParOf" srcId="{A2CD0D9D-40A3-46E9-8557-1C7CD3C2D9CF}" destId="{EA2E7DDF-9406-4BE8-A172-81B8DBB9CB5F}" srcOrd="7" destOrd="0" presId="urn:microsoft.com/office/officeart/2005/8/layout/default"/>
    <dgm:cxn modelId="{38529B00-F89C-413A-B91C-D1C091027E24}" type="presParOf" srcId="{A2CD0D9D-40A3-46E9-8557-1C7CD3C2D9CF}" destId="{0F19B512-4AAC-483B-8D06-B627A7C2F7A0}" srcOrd="8" destOrd="0" presId="urn:microsoft.com/office/officeart/2005/8/layout/default"/>
    <dgm:cxn modelId="{BBF1B9CA-0F67-47B4-BA95-D138EC988613}" type="presParOf" srcId="{A2CD0D9D-40A3-46E9-8557-1C7CD3C2D9CF}" destId="{D5AE1FF2-2FAC-46CF-AD3A-9CAE5FB10015}" srcOrd="9" destOrd="0" presId="urn:microsoft.com/office/officeart/2005/8/layout/default"/>
    <dgm:cxn modelId="{80FF41B6-1E2E-4FAD-8EA7-115ADCAA7902}" type="presParOf" srcId="{A2CD0D9D-40A3-46E9-8557-1C7CD3C2D9CF}" destId="{1F0CDF8B-6CF0-47EF-B984-F1BE2947F6D2}" srcOrd="10" destOrd="0" presId="urn:microsoft.com/office/officeart/2005/8/layout/default"/>
    <dgm:cxn modelId="{69105F4A-F61B-47FC-A944-ECE26DDFBD53}" type="presParOf" srcId="{A2CD0D9D-40A3-46E9-8557-1C7CD3C2D9CF}" destId="{3E92DBA2-FE91-43EB-A3D5-AACDE77F8957}" srcOrd="11" destOrd="0" presId="urn:microsoft.com/office/officeart/2005/8/layout/default"/>
    <dgm:cxn modelId="{843DAB22-94E8-4F7E-998F-6C92D81582F0}" type="presParOf" srcId="{A2CD0D9D-40A3-46E9-8557-1C7CD3C2D9CF}" destId="{8288FADC-24FD-4A7C-AC55-ADBC61CFBCA8}" srcOrd="12" destOrd="0" presId="urn:microsoft.com/office/officeart/2005/8/layout/default"/>
    <dgm:cxn modelId="{FA41B7D8-D343-49D6-943B-FB2771C61B1D}" type="presParOf" srcId="{A2CD0D9D-40A3-46E9-8557-1C7CD3C2D9CF}" destId="{CD8F5ACE-7AAC-4A48-88C3-F1EAB364FA23}" srcOrd="13" destOrd="0" presId="urn:microsoft.com/office/officeart/2005/8/layout/default"/>
    <dgm:cxn modelId="{2C18A468-19CE-460D-865D-895DCF381671}" type="presParOf" srcId="{A2CD0D9D-40A3-46E9-8557-1C7CD3C2D9CF}" destId="{92838FD6-0D32-4995-9658-592E395B7B7D}" srcOrd="14" destOrd="0" presId="urn:microsoft.com/office/officeart/2005/8/layout/default"/>
    <dgm:cxn modelId="{308808EE-7231-48AF-BF71-9DFC75A5A16B}" type="presParOf" srcId="{A2CD0D9D-40A3-46E9-8557-1C7CD3C2D9CF}" destId="{3215B302-3066-4E88-846A-13369A182B1A}" srcOrd="15" destOrd="0" presId="urn:microsoft.com/office/officeart/2005/8/layout/default"/>
    <dgm:cxn modelId="{A68341DB-2643-409E-8DE8-F81B76D617FF}" type="presParOf" srcId="{A2CD0D9D-40A3-46E9-8557-1C7CD3C2D9CF}" destId="{E98DB73B-B8BC-4EFD-85F8-39244192F394}" srcOrd="16" destOrd="0" presId="urn:microsoft.com/office/officeart/2005/8/layout/default"/>
    <dgm:cxn modelId="{AFD37437-4C48-4EB1-B066-110F760EE836}" type="presParOf" srcId="{A2CD0D9D-40A3-46E9-8557-1C7CD3C2D9CF}" destId="{E6B0FB66-7B3F-4496-AFA1-9036BF6868C6}" srcOrd="17" destOrd="0" presId="urn:microsoft.com/office/officeart/2005/8/layout/default"/>
    <dgm:cxn modelId="{66A25696-6C34-44DE-BEC1-150D54A779B5}" type="presParOf" srcId="{A2CD0D9D-40A3-46E9-8557-1C7CD3C2D9CF}" destId="{2B419403-EED6-4AA1-B754-8EAE9A875F04}" srcOrd="18" destOrd="0" presId="urn:microsoft.com/office/officeart/2005/8/layout/default"/>
    <dgm:cxn modelId="{149E6A9A-76B8-4FA3-8ADC-E079B7BE48E4}" type="presParOf" srcId="{A2CD0D9D-40A3-46E9-8557-1C7CD3C2D9CF}" destId="{E2CFFE78-61F0-45E5-A705-EEF93EAEA38B}" srcOrd="19" destOrd="0" presId="urn:microsoft.com/office/officeart/2005/8/layout/default"/>
    <dgm:cxn modelId="{4813D21C-11D9-4AD9-822E-2FD2B74B78EE}" type="presParOf" srcId="{A2CD0D9D-40A3-46E9-8557-1C7CD3C2D9CF}" destId="{5DD07162-18F6-44B2-9E12-E68007A98683}" srcOrd="20" destOrd="0" presId="urn:microsoft.com/office/officeart/2005/8/layout/default"/>
    <dgm:cxn modelId="{EC78024C-36A3-4721-811A-8D6A4697893B}" type="presParOf" srcId="{A2CD0D9D-40A3-46E9-8557-1C7CD3C2D9CF}" destId="{B36B58F4-FE53-45B9-B7F6-137664BBA618}" srcOrd="21" destOrd="0" presId="urn:microsoft.com/office/officeart/2005/8/layout/default"/>
    <dgm:cxn modelId="{587B1E82-86EE-4464-9CEE-2B68AB193E9C}" type="presParOf" srcId="{A2CD0D9D-40A3-46E9-8557-1C7CD3C2D9CF}" destId="{2EFE0BB8-7A29-486F-9325-D0BD02FCEE5F}" srcOrd="22" destOrd="0" presId="urn:microsoft.com/office/officeart/2005/8/layout/default"/>
    <dgm:cxn modelId="{528548B6-A850-40C2-B06A-A70CCF908559}" type="presParOf" srcId="{A2CD0D9D-40A3-46E9-8557-1C7CD3C2D9CF}" destId="{F64FD0CB-1D02-4556-BBC4-277AE204895A}" srcOrd="23" destOrd="0" presId="urn:microsoft.com/office/officeart/2005/8/layout/default"/>
    <dgm:cxn modelId="{F7ADEA2C-C7E6-40FA-AC17-A9BC9F644736}" type="presParOf" srcId="{A2CD0D9D-40A3-46E9-8557-1C7CD3C2D9CF}" destId="{0261B34D-C727-4BF7-BA37-68346546F344}" srcOrd="24" destOrd="0" presId="urn:microsoft.com/office/officeart/2005/8/layout/default"/>
    <dgm:cxn modelId="{A88E086C-3107-401C-9A01-7DE2E0ADEB2F}" type="presParOf" srcId="{A2CD0D9D-40A3-46E9-8557-1C7CD3C2D9CF}" destId="{73CAB273-E9E3-456A-AECD-650FB87E7734}" srcOrd="25" destOrd="0" presId="urn:microsoft.com/office/officeart/2005/8/layout/default"/>
    <dgm:cxn modelId="{9F613EA3-4796-4F9C-AEE3-32167E21B155}" type="presParOf" srcId="{A2CD0D9D-40A3-46E9-8557-1C7CD3C2D9CF}" destId="{CD1733A8-25AB-46BD-A65C-0A2BB1A6EA24}" srcOrd="26" destOrd="0" presId="urn:microsoft.com/office/officeart/2005/8/layout/default"/>
    <dgm:cxn modelId="{FFFDCC4C-4F7C-4036-838B-9BA7D7AA4E97}" type="presParOf" srcId="{A2CD0D9D-40A3-46E9-8557-1C7CD3C2D9CF}" destId="{F0103954-A2B2-4566-91D4-6986C2200125}" srcOrd="27" destOrd="0" presId="urn:microsoft.com/office/officeart/2005/8/layout/default"/>
    <dgm:cxn modelId="{2C26B41C-A6BD-4C36-BA27-BDA3645D78C3}" type="presParOf" srcId="{A2CD0D9D-40A3-46E9-8557-1C7CD3C2D9CF}" destId="{D0960DC9-708D-4929-8316-FAEA3597AC87}" srcOrd="28" destOrd="0" presId="urn:microsoft.com/office/officeart/2005/8/layout/default"/>
    <dgm:cxn modelId="{3A4AE9B1-5DF8-4073-952B-95BA563372B1}" type="presParOf" srcId="{A2CD0D9D-40A3-46E9-8557-1C7CD3C2D9CF}" destId="{3030937F-DA8C-4D45-A3A1-87A2861A9584}" srcOrd="29" destOrd="0" presId="urn:microsoft.com/office/officeart/2005/8/layout/default"/>
    <dgm:cxn modelId="{A88E0B90-6F00-46A5-8B8C-B30FB49C6687}" type="presParOf" srcId="{A2CD0D9D-40A3-46E9-8557-1C7CD3C2D9CF}" destId="{2295A822-839A-410A-8D37-475E40029755}" srcOrd="30" destOrd="0" presId="urn:microsoft.com/office/officeart/2005/8/layout/default"/>
    <dgm:cxn modelId="{740A53CD-BD50-45DC-9AF0-65094C87FDD9}" type="presParOf" srcId="{A2CD0D9D-40A3-46E9-8557-1C7CD3C2D9CF}" destId="{8ED90E07-1C96-4024-8683-E3E0A2948734}" srcOrd="31" destOrd="0" presId="urn:microsoft.com/office/officeart/2005/8/layout/default"/>
    <dgm:cxn modelId="{58F3C2FE-9CE6-4B61-A0AE-B085B4EBBB3F}" type="presParOf" srcId="{A2CD0D9D-40A3-46E9-8557-1C7CD3C2D9CF}" destId="{2D3D6837-5739-4169-80B8-9A60AEB9AD0F}" srcOrd="32" destOrd="0" presId="urn:microsoft.com/office/officeart/2005/8/layout/default"/>
    <dgm:cxn modelId="{29B24BE2-C821-45C3-959B-8B73853D9666}" type="presParOf" srcId="{A2CD0D9D-40A3-46E9-8557-1C7CD3C2D9CF}" destId="{017BB5D5-C472-4BF1-A988-A65AAC8938AC}" srcOrd="33" destOrd="0" presId="urn:microsoft.com/office/officeart/2005/8/layout/default"/>
    <dgm:cxn modelId="{908B39AC-0C4A-49AB-85E6-3587F038F2E5}" type="presParOf" srcId="{A2CD0D9D-40A3-46E9-8557-1C7CD3C2D9CF}" destId="{0B84CCDB-FCDA-49A1-8DF4-124A99B6D8EB}" srcOrd="34" destOrd="0" presId="urn:microsoft.com/office/officeart/2005/8/layout/default"/>
    <dgm:cxn modelId="{45E95C2D-DF83-4EB6-ABE6-7E7C6CD2E9AA}" type="presParOf" srcId="{A2CD0D9D-40A3-46E9-8557-1C7CD3C2D9CF}" destId="{93F5CC8B-754C-4916-A474-7DE278AF49F0}" srcOrd="35" destOrd="0" presId="urn:microsoft.com/office/officeart/2005/8/layout/default"/>
    <dgm:cxn modelId="{17F5E617-A3DA-45BC-9F60-13F546B70FD3}" type="presParOf" srcId="{A2CD0D9D-40A3-46E9-8557-1C7CD3C2D9CF}" destId="{CE985E7B-9314-4B21-B6E9-E2010402789F}" srcOrd="36" destOrd="0" presId="urn:microsoft.com/office/officeart/2005/8/layout/default"/>
    <dgm:cxn modelId="{E260AFE0-98DC-4282-937E-BEF916CD6534}" type="presParOf" srcId="{A2CD0D9D-40A3-46E9-8557-1C7CD3C2D9CF}" destId="{576B0785-F5E2-4174-B40F-4951DF8247F0}" srcOrd="37" destOrd="0" presId="urn:microsoft.com/office/officeart/2005/8/layout/default"/>
    <dgm:cxn modelId="{4A67F815-5CDC-4178-A7D5-9D042AA00167}" type="presParOf" srcId="{A2CD0D9D-40A3-46E9-8557-1C7CD3C2D9CF}" destId="{3BA085C3-DAEC-4D7B-95F8-F97B85F35213}" srcOrd="38" destOrd="0" presId="urn:microsoft.com/office/officeart/2005/8/layout/default"/>
    <dgm:cxn modelId="{7B8A5039-5CEE-47FF-B475-5A0F8BD15EA5}" type="presParOf" srcId="{A2CD0D9D-40A3-46E9-8557-1C7CD3C2D9CF}" destId="{FA5504AE-BBE1-4E1C-9AE4-6FE1C57AF932}" srcOrd="39" destOrd="0" presId="urn:microsoft.com/office/officeart/2005/8/layout/default"/>
    <dgm:cxn modelId="{5A314DFE-2F34-4C18-AB5A-FF316B19AA47}" type="presParOf" srcId="{A2CD0D9D-40A3-46E9-8557-1C7CD3C2D9CF}" destId="{0627AA4E-0B45-4598-872D-457DA006B3F0}" srcOrd="40" destOrd="0" presId="urn:microsoft.com/office/officeart/2005/8/layout/default"/>
    <dgm:cxn modelId="{7511B7A5-1E41-4127-817F-8B6EE417CED2}" type="presParOf" srcId="{A2CD0D9D-40A3-46E9-8557-1C7CD3C2D9CF}" destId="{99A28F18-AE1D-4D70-B16F-31A3BDAED29E}" srcOrd="41" destOrd="0" presId="urn:microsoft.com/office/officeart/2005/8/layout/default"/>
    <dgm:cxn modelId="{8814E184-BDDE-43B4-ADAF-2C3AF03E6916}" type="presParOf" srcId="{A2CD0D9D-40A3-46E9-8557-1C7CD3C2D9CF}" destId="{EC34ECA0-279A-4C74-90B3-D1E22FD4DD28}" srcOrd="42" destOrd="0" presId="urn:microsoft.com/office/officeart/2005/8/layout/default"/>
    <dgm:cxn modelId="{CB87DED6-BD75-45D1-8A2A-136ECC63E7FC}" type="presParOf" srcId="{A2CD0D9D-40A3-46E9-8557-1C7CD3C2D9CF}" destId="{85768300-C667-4B0F-956F-B5A54ACE3E25}" srcOrd="43" destOrd="0" presId="urn:microsoft.com/office/officeart/2005/8/layout/default"/>
    <dgm:cxn modelId="{464F9A13-5226-47EC-9E8D-654742B007CB}" type="presParOf" srcId="{A2CD0D9D-40A3-46E9-8557-1C7CD3C2D9CF}" destId="{089E2269-A0D2-483B-8078-EB63FA983470}" srcOrd="44" destOrd="0" presId="urn:microsoft.com/office/officeart/2005/8/layout/default"/>
    <dgm:cxn modelId="{FE76B92F-09B9-425D-AC02-4A6CA97F5F87}" type="presParOf" srcId="{A2CD0D9D-40A3-46E9-8557-1C7CD3C2D9CF}" destId="{37B97838-AD46-4405-8F10-ED97F6D46CDB}" srcOrd="45" destOrd="0" presId="urn:microsoft.com/office/officeart/2005/8/layout/default"/>
    <dgm:cxn modelId="{7C0EA963-F9AA-4DFE-BAEA-8DDB5640188B}" type="presParOf" srcId="{A2CD0D9D-40A3-46E9-8557-1C7CD3C2D9CF}" destId="{9880B72B-DF53-41C7-9E0A-7C09609719BE}" srcOrd="46"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5FA939-A4A2-4696-AEF7-0A3B06BEC715}">
      <dsp:nvSpPr>
        <dsp:cNvPr id="0" name=""/>
        <dsp:cNvSpPr/>
      </dsp:nvSpPr>
      <dsp:spPr>
        <a:xfrm>
          <a:off x="179208" y="4157"/>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Speech &amp; Language Assessments</a:t>
          </a:r>
        </a:p>
      </dsp:txBody>
      <dsp:txXfrm>
        <a:off x="179208" y="4157"/>
        <a:ext cx="1680083" cy="1008050"/>
      </dsp:txXfrm>
    </dsp:sp>
    <dsp:sp modelId="{DBC9EB93-75C5-4053-844F-823D4C073E28}">
      <dsp:nvSpPr>
        <dsp:cNvPr id="0" name=""/>
        <dsp:cNvSpPr/>
      </dsp:nvSpPr>
      <dsp:spPr>
        <a:xfrm>
          <a:off x="2027300" y="4157"/>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Literacy &amp; Readng Comprehension Assesments</a:t>
          </a:r>
        </a:p>
      </dsp:txBody>
      <dsp:txXfrm>
        <a:off x="2027300" y="4157"/>
        <a:ext cx="1680083" cy="1008050"/>
      </dsp:txXfrm>
    </dsp:sp>
    <dsp:sp modelId="{C5797C40-FF35-4C3C-957D-576D7FD458E2}">
      <dsp:nvSpPr>
        <dsp:cNvPr id="0" name=""/>
        <dsp:cNvSpPr/>
      </dsp:nvSpPr>
      <dsp:spPr>
        <a:xfrm>
          <a:off x="3875392" y="4157"/>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Training in Technology, Visual Communication Tools &amp; Other Innovative Supports</a:t>
          </a:r>
        </a:p>
      </dsp:txBody>
      <dsp:txXfrm>
        <a:off x="3875392" y="4157"/>
        <a:ext cx="1680083" cy="1008050"/>
      </dsp:txXfrm>
    </dsp:sp>
    <dsp:sp modelId="{1C2CA082-6C01-4385-BB93-0ED3874B5718}">
      <dsp:nvSpPr>
        <dsp:cNvPr id="0" name=""/>
        <dsp:cNvSpPr/>
      </dsp:nvSpPr>
      <dsp:spPr>
        <a:xfrm>
          <a:off x="179208" y="1180216"/>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Feeding &amp; Meal Time Management</a:t>
          </a:r>
        </a:p>
      </dsp:txBody>
      <dsp:txXfrm>
        <a:off x="179208" y="1180216"/>
        <a:ext cx="1680083" cy="1008050"/>
      </dsp:txXfrm>
    </dsp:sp>
    <dsp:sp modelId="{0F19B512-4AAC-483B-8D06-B627A7C2F7A0}">
      <dsp:nvSpPr>
        <dsp:cNvPr id="0" name=""/>
        <dsp:cNvSpPr/>
      </dsp:nvSpPr>
      <dsp:spPr>
        <a:xfrm>
          <a:off x="2027300" y="1180216"/>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Asessment &amp; Managaement of Speech &amp; Sound Disorders</a:t>
          </a:r>
        </a:p>
      </dsp:txBody>
      <dsp:txXfrm>
        <a:off x="2027300" y="1180216"/>
        <a:ext cx="1680083" cy="1008050"/>
      </dsp:txXfrm>
    </dsp:sp>
    <dsp:sp modelId="{1F0CDF8B-6CF0-47EF-B984-F1BE2947F6D2}">
      <dsp:nvSpPr>
        <dsp:cNvPr id="0" name=""/>
        <dsp:cNvSpPr/>
      </dsp:nvSpPr>
      <dsp:spPr>
        <a:xfrm>
          <a:off x="3914152" y="1179359"/>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Improvement of Fluency &amp; Stuttering</a:t>
          </a:r>
        </a:p>
      </dsp:txBody>
      <dsp:txXfrm>
        <a:off x="3914152" y="1179359"/>
        <a:ext cx="1680083" cy="1008050"/>
      </dsp:txXfrm>
    </dsp:sp>
    <dsp:sp modelId="{8288FADC-24FD-4A7C-AC55-ADBC61CFBCA8}">
      <dsp:nvSpPr>
        <dsp:cNvPr id="0" name=""/>
        <dsp:cNvSpPr/>
      </dsp:nvSpPr>
      <dsp:spPr>
        <a:xfrm>
          <a:off x="179208" y="2356274"/>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Assessment &amp; Management of Voice Disorders</a:t>
          </a:r>
        </a:p>
      </dsp:txBody>
      <dsp:txXfrm>
        <a:off x="179208" y="2356274"/>
        <a:ext cx="1680083" cy="1008050"/>
      </dsp:txXfrm>
    </dsp:sp>
    <dsp:sp modelId="{92838FD6-0D32-4995-9658-592E395B7B7D}">
      <dsp:nvSpPr>
        <dsp:cNvPr id="0" name=""/>
        <dsp:cNvSpPr/>
      </dsp:nvSpPr>
      <dsp:spPr>
        <a:xfrm>
          <a:off x="2027300" y="2356274"/>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Development of Receptive &amp; Expressive Language Skills</a:t>
          </a:r>
        </a:p>
      </dsp:txBody>
      <dsp:txXfrm>
        <a:off x="2027300" y="2356274"/>
        <a:ext cx="1680083" cy="1008050"/>
      </dsp:txXfrm>
    </dsp:sp>
    <dsp:sp modelId="{E98DB73B-B8BC-4EFD-85F8-39244192F394}">
      <dsp:nvSpPr>
        <dsp:cNvPr id="0" name=""/>
        <dsp:cNvSpPr/>
      </dsp:nvSpPr>
      <dsp:spPr>
        <a:xfrm>
          <a:off x="3875392" y="2356274"/>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Development of Play Skills</a:t>
          </a:r>
        </a:p>
      </dsp:txBody>
      <dsp:txXfrm>
        <a:off x="3875392" y="2356274"/>
        <a:ext cx="1680083" cy="1008050"/>
      </dsp:txXfrm>
    </dsp:sp>
    <dsp:sp modelId="{2B419403-EED6-4AA1-B754-8EAE9A875F04}">
      <dsp:nvSpPr>
        <dsp:cNvPr id="0" name=""/>
        <dsp:cNvSpPr/>
      </dsp:nvSpPr>
      <dsp:spPr>
        <a:xfrm>
          <a:off x="179208" y="3532333"/>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Development of Social &amp; Pragmatic Language Skills</a:t>
          </a:r>
        </a:p>
      </dsp:txBody>
      <dsp:txXfrm>
        <a:off x="179208" y="3532333"/>
        <a:ext cx="1680083" cy="1008050"/>
      </dsp:txXfrm>
    </dsp:sp>
    <dsp:sp modelId="{5DD07162-18F6-44B2-9E12-E68007A98683}">
      <dsp:nvSpPr>
        <dsp:cNvPr id="0" name=""/>
        <dsp:cNvSpPr/>
      </dsp:nvSpPr>
      <dsp:spPr>
        <a:xfrm>
          <a:off x="2027300" y="3532333"/>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Development of Phonological Awareness</a:t>
          </a:r>
        </a:p>
      </dsp:txBody>
      <dsp:txXfrm>
        <a:off x="2027300" y="3532333"/>
        <a:ext cx="1680083" cy="1008050"/>
      </dsp:txXfrm>
    </dsp:sp>
    <dsp:sp modelId="{2EFE0BB8-7A29-486F-9325-D0BD02FCEE5F}">
      <dsp:nvSpPr>
        <dsp:cNvPr id="0" name=""/>
        <dsp:cNvSpPr/>
      </dsp:nvSpPr>
      <dsp:spPr>
        <a:xfrm>
          <a:off x="3875392" y="3532333"/>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Enhancement of Literacy</a:t>
          </a:r>
        </a:p>
        <a:p>
          <a:pPr marL="0" lvl="0" indent="0" algn="ctr" defTabSz="577850">
            <a:lnSpc>
              <a:spcPct val="90000"/>
            </a:lnSpc>
            <a:spcBef>
              <a:spcPct val="0"/>
            </a:spcBef>
            <a:spcAft>
              <a:spcPct val="35000"/>
            </a:spcAft>
            <a:buNone/>
          </a:pPr>
          <a:r>
            <a:rPr lang="en-AU" sz="1300" kern="1200"/>
            <a:t>(Decoding, Fluency &amp; Comprehension Skills)</a:t>
          </a:r>
        </a:p>
      </dsp:txBody>
      <dsp:txXfrm>
        <a:off x="3875392" y="3532333"/>
        <a:ext cx="1680083" cy="1008050"/>
      </dsp:txXfrm>
    </dsp:sp>
    <dsp:sp modelId="{0261B34D-C727-4BF7-BA37-68346546F344}">
      <dsp:nvSpPr>
        <dsp:cNvPr id="0" name=""/>
        <dsp:cNvSpPr/>
      </dsp:nvSpPr>
      <dsp:spPr>
        <a:xfrm>
          <a:off x="179208" y="4708391"/>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Management of Frustration &amp; Expressing Emotions</a:t>
          </a:r>
        </a:p>
      </dsp:txBody>
      <dsp:txXfrm>
        <a:off x="179208" y="4708391"/>
        <a:ext cx="1680083" cy="1008050"/>
      </dsp:txXfrm>
    </dsp:sp>
    <dsp:sp modelId="{CD1733A8-25AB-46BD-A65C-0A2BB1A6EA24}">
      <dsp:nvSpPr>
        <dsp:cNvPr id="0" name=""/>
        <dsp:cNvSpPr/>
      </dsp:nvSpPr>
      <dsp:spPr>
        <a:xfrm>
          <a:off x="2027300" y="4708391"/>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Assessment &amp; Management of Swallowing Disorders</a:t>
          </a:r>
        </a:p>
      </dsp:txBody>
      <dsp:txXfrm>
        <a:off x="2027300" y="4708391"/>
        <a:ext cx="1680083" cy="1008050"/>
      </dsp:txXfrm>
    </dsp:sp>
    <dsp:sp modelId="{D0960DC9-708D-4929-8316-FAEA3597AC87}">
      <dsp:nvSpPr>
        <dsp:cNvPr id="0" name=""/>
        <dsp:cNvSpPr/>
      </dsp:nvSpPr>
      <dsp:spPr>
        <a:xfrm>
          <a:off x="3875392" y="4708391"/>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Social Skills Training</a:t>
          </a:r>
        </a:p>
      </dsp:txBody>
      <dsp:txXfrm>
        <a:off x="3875392" y="4708391"/>
        <a:ext cx="1680083" cy="1008050"/>
      </dsp:txXfrm>
    </dsp:sp>
    <dsp:sp modelId="{2295A822-839A-410A-8D37-475E40029755}">
      <dsp:nvSpPr>
        <dsp:cNvPr id="0" name=""/>
        <dsp:cNvSpPr/>
      </dsp:nvSpPr>
      <dsp:spPr>
        <a:xfrm>
          <a:off x="179208" y="5884450"/>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Assessment &amp; Management of Communication Disorders </a:t>
          </a:r>
        </a:p>
      </dsp:txBody>
      <dsp:txXfrm>
        <a:off x="179208" y="5884450"/>
        <a:ext cx="1680083" cy="1008050"/>
      </dsp:txXfrm>
    </dsp:sp>
    <dsp:sp modelId="{2D3D6837-5739-4169-80B8-9A60AEB9AD0F}">
      <dsp:nvSpPr>
        <dsp:cNvPr id="0" name=""/>
        <dsp:cNvSpPr/>
      </dsp:nvSpPr>
      <dsp:spPr>
        <a:xfrm>
          <a:off x="2027300" y="5884450"/>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Prescription of Alternative Communication Devices</a:t>
          </a:r>
        </a:p>
      </dsp:txBody>
      <dsp:txXfrm>
        <a:off x="2027300" y="5884450"/>
        <a:ext cx="1680083" cy="1008050"/>
      </dsp:txXfrm>
    </dsp:sp>
    <dsp:sp modelId="{0B84CCDB-FCDA-49A1-8DF4-124A99B6D8EB}">
      <dsp:nvSpPr>
        <dsp:cNvPr id="0" name=""/>
        <dsp:cNvSpPr/>
      </dsp:nvSpPr>
      <dsp:spPr>
        <a:xfrm>
          <a:off x="3875392" y="5884450"/>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Training of Dysphagia &amp; Communication Related Needs.</a:t>
          </a:r>
        </a:p>
      </dsp:txBody>
      <dsp:txXfrm>
        <a:off x="3875392" y="5884450"/>
        <a:ext cx="1680083" cy="1008050"/>
      </dsp:txXfrm>
    </dsp:sp>
    <dsp:sp modelId="{CE985E7B-9314-4B21-B6E9-E2010402789F}">
      <dsp:nvSpPr>
        <dsp:cNvPr id="0" name=""/>
        <dsp:cNvSpPr/>
      </dsp:nvSpPr>
      <dsp:spPr>
        <a:xfrm>
          <a:off x="179208" y="7060508"/>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Communication &amp; Swallowing Therapy</a:t>
          </a:r>
        </a:p>
      </dsp:txBody>
      <dsp:txXfrm>
        <a:off x="179208" y="7060508"/>
        <a:ext cx="1680083" cy="1008050"/>
      </dsp:txXfrm>
    </dsp:sp>
    <dsp:sp modelId="{3BA085C3-DAEC-4D7B-95F8-F97B85F35213}">
      <dsp:nvSpPr>
        <dsp:cNvPr id="0" name=""/>
        <dsp:cNvSpPr/>
      </dsp:nvSpPr>
      <dsp:spPr>
        <a:xfrm>
          <a:off x="2027300" y="7060508"/>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Communication Partner Training</a:t>
          </a:r>
        </a:p>
      </dsp:txBody>
      <dsp:txXfrm>
        <a:off x="2027300" y="7060508"/>
        <a:ext cx="1680083" cy="1008050"/>
      </dsp:txXfrm>
    </dsp:sp>
    <dsp:sp modelId="{0627AA4E-0B45-4598-872D-457DA006B3F0}">
      <dsp:nvSpPr>
        <dsp:cNvPr id="0" name=""/>
        <dsp:cNvSpPr/>
      </dsp:nvSpPr>
      <dsp:spPr>
        <a:xfrm>
          <a:off x="3875392" y="7060508"/>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Communicatiomn Device Recommendations</a:t>
          </a:r>
        </a:p>
      </dsp:txBody>
      <dsp:txXfrm>
        <a:off x="3875392" y="7060508"/>
        <a:ext cx="1680083" cy="1008050"/>
      </dsp:txXfrm>
    </dsp:sp>
    <dsp:sp modelId="{EC34ECA0-279A-4C74-90B3-D1E22FD4DD28}">
      <dsp:nvSpPr>
        <dsp:cNvPr id="0" name=""/>
        <dsp:cNvSpPr/>
      </dsp:nvSpPr>
      <dsp:spPr>
        <a:xfrm>
          <a:off x="179208" y="8236567"/>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Communication Book Resource Preparation</a:t>
          </a:r>
        </a:p>
      </dsp:txBody>
      <dsp:txXfrm>
        <a:off x="179208" y="8236567"/>
        <a:ext cx="1680083" cy="1008050"/>
      </dsp:txXfrm>
    </dsp:sp>
    <dsp:sp modelId="{089E2269-A0D2-483B-8078-EB63FA983470}">
      <dsp:nvSpPr>
        <dsp:cNvPr id="0" name=""/>
        <dsp:cNvSpPr/>
      </dsp:nvSpPr>
      <dsp:spPr>
        <a:xfrm>
          <a:off x="2027300" y="8236567"/>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Sensory Meal Planning Tips</a:t>
          </a:r>
        </a:p>
      </dsp:txBody>
      <dsp:txXfrm>
        <a:off x="2027300" y="8236567"/>
        <a:ext cx="1680083" cy="1008050"/>
      </dsp:txXfrm>
    </dsp:sp>
    <dsp:sp modelId="{9880B72B-DF53-41C7-9E0A-7C09609719BE}">
      <dsp:nvSpPr>
        <dsp:cNvPr id="0" name=""/>
        <dsp:cNvSpPr/>
      </dsp:nvSpPr>
      <dsp:spPr>
        <a:xfrm>
          <a:off x="3875392" y="8236567"/>
          <a:ext cx="1680083" cy="1008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Dysphagia Assessment &amp; Therapy</a:t>
          </a:r>
        </a:p>
      </dsp:txBody>
      <dsp:txXfrm>
        <a:off x="3875392" y="8236567"/>
        <a:ext cx="1680083" cy="100805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1485</Words>
  <Characters>8471</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Turtle</dc:creator>
  <cp:keywords/>
  <dc:description/>
  <cp:lastModifiedBy>Andrew Turtle</cp:lastModifiedBy>
  <cp:revision>1</cp:revision>
  <dcterms:created xsi:type="dcterms:W3CDTF">2020-09-11T12:53:00Z</dcterms:created>
  <dcterms:modified xsi:type="dcterms:W3CDTF">2020-09-11T12:55:00Z</dcterms:modified>
</cp:coreProperties>
</file>